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35" w:rsidRDefault="00676BBE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eastAsia="宋体" w:hAnsi="宋体" w:cs="宋体" w:hint="default"/>
          <w:b/>
          <w:bCs/>
          <w:kern w:val="2"/>
          <w:sz w:val="28"/>
          <w:szCs w:val="28"/>
          <w:u w:color="000000"/>
        </w:rPr>
      </w:pPr>
      <w:r>
        <w:rPr>
          <w:rFonts w:ascii="宋体" w:eastAsia="宋体" w:hAnsi="宋体" w:cs="宋体"/>
          <w:b/>
          <w:bCs/>
          <w:kern w:val="2"/>
          <w:sz w:val="28"/>
          <w:szCs w:val="28"/>
          <w:u w:color="000000"/>
        </w:rPr>
        <w:t>附件</w:t>
      </w:r>
      <w:r w:rsidR="007E459F">
        <w:rPr>
          <w:rFonts w:ascii="宋体" w:eastAsia="宋体" w:hAnsi="宋体" w:cs="宋体"/>
          <w:b/>
          <w:bCs/>
          <w:kern w:val="2"/>
          <w:sz w:val="28"/>
          <w:szCs w:val="28"/>
          <w:u w:color="000000"/>
          <w:lang w:eastAsia="zh-CN"/>
        </w:rPr>
        <w:t>1</w:t>
      </w:r>
      <w:r>
        <w:rPr>
          <w:rFonts w:ascii="宋体" w:eastAsia="宋体" w:hAnsi="宋体" w:cs="宋体"/>
          <w:b/>
          <w:bCs/>
          <w:kern w:val="2"/>
          <w:sz w:val="28"/>
          <w:szCs w:val="28"/>
          <w:u w:color="000000"/>
          <w:lang w:val="zh-CN" w:eastAsia="zh-CN"/>
        </w:rPr>
        <w:t>：</w:t>
      </w:r>
    </w:p>
    <w:tbl>
      <w:tblPr>
        <w:tblStyle w:val="TableNormal"/>
        <w:tblpPr w:leftFromText="180" w:rightFromText="180" w:vertAnchor="page" w:horzAnchor="margin" w:tblpY="2845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48"/>
        <w:gridCol w:w="325"/>
        <w:gridCol w:w="1002"/>
        <w:gridCol w:w="833"/>
        <w:gridCol w:w="540"/>
        <w:gridCol w:w="34"/>
        <w:gridCol w:w="1406"/>
        <w:gridCol w:w="1080"/>
        <w:gridCol w:w="633"/>
        <w:gridCol w:w="3038"/>
      </w:tblGrid>
      <w:tr w:rsidR="00BB1C83" w:rsidTr="00BB1C83">
        <w:trPr>
          <w:trHeight w:val="35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身份证号码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</w:tr>
      <w:tr w:rsidR="00BB1C83" w:rsidTr="00BB1C83">
        <w:trPr>
          <w:trHeight w:val="35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专业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专业导师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类别</w:t>
            </w:r>
          </w:p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 xml:space="preserve">硕士 </w:t>
            </w:r>
            <w:r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  <w:t>□</w:t>
            </w:r>
          </w:p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博士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  <w:t>□</w:t>
            </w:r>
          </w:p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val="en-US" w:eastAsia="zh-CN"/>
              </w:rPr>
              <w:t xml:space="preserve">青年教师 </w:t>
            </w:r>
            <w:r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  <w:t>□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在读（在职）院校</w:t>
            </w:r>
          </w:p>
        </w:tc>
      </w:tr>
      <w:tr w:rsidR="00BB1C83" w:rsidTr="00BB1C83">
        <w:trPr>
          <w:trHeight w:val="35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地址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  <w:tab w:val="left" w:pos="8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邮编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</w:tr>
      <w:tr w:rsidR="00BB1C83" w:rsidTr="0093086B">
        <w:trPr>
          <w:trHeight w:val="350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  <w:tab w:val="left" w:pos="84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联系</w:t>
            </w:r>
          </w:p>
          <w:p w:rsidR="00BB1C83" w:rsidRDefault="00BB1C83" w:rsidP="00BB1C83">
            <w:pPr>
              <w:pStyle w:val="a4"/>
              <w:tabs>
                <w:tab w:val="left" w:pos="420"/>
                <w:tab w:val="left" w:pos="8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电话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/>
        </w:tc>
      </w:tr>
      <w:tr w:rsidR="00BB1C83" w:rsidTr="00BB1C83">
        <w:trPr>
          <w:trHeight w:val="690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参评类型与组别：优秀筝乐作品评选（</w:t>
            </w:r>
            <w:r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  <w:t>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 xml:space="preserve">独奏组  </w:t>
            </w:r>
            <w:r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  <w:t>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重奏组）</w:t>
            </w:r>
          </w:p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（方块涂色）    优秀论文评选（</w:t>
            </w:r>
            <w:r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  <w:t>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 xml:space="preserve">青年教师组  </w:t>
            </w:r>
            <w:r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  <w:t>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研究生组）</w:t>
            </w:r>
          </w:p>
        </w:tc>
      </w:tr>
      <w:tr w:rsidR="00BB1C83" w:rsidTr="00BB1C83">
        <w:trPr>
          <w:trHeight w:val="2471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简历（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val="en-US"/>
              </w:rPr>
              <w:t>300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字以内）：</w:t>
            </w: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A000FE" w:rsidRDefault="00A000FE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1375B2" w:rsidRDefault="001375B2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1375B2" w:rsidRDefault="001375B2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</w:p>
          <w:p w:rsidR="001375B2" w:rsidRDefault="001375B2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hint="default"/>
                <w:lang w:eastAsia="zh-CN"/>
              </w:rPr>
            </w:pPr>
          </w:p>
        </w:tc>
      </w:tr>
      <w:tr w:rsidR="00BB1C83" w:rsidTr="00BB1C83">
        <w:trPr>
          <w:trHeight w:val="679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Pr="00BB1C83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="宋体" w:hAnsi="宋体" w:cs="宋体" w:hint="default"/>
                <w:kern w:val="2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作品评选资料：</w:t>
            </w:r>
            <w:r w:rsidR="003B2071" w:rsidRPr="00BB1C83">
              <w:rPr>
                <w:rFonts w:ascii="宋体" w:hAnsi="宋体"/>
                <w:sz w:val="21"/>
                <w:szCs w:val="21"/>
              </w:rPr>
              <w:t>乐谱</w:t>
            </w:r>
            <w:r w:rsidR="003B2071" w:rsidRPr="00BB1C83">
              <w:rPr>
                <w:rFonts w:ascii="宋体" w:hAnsi="宋体"/>
                <w:sz w:val="21"/>
                <w:szCs w:val="21"/>
              </w:rPr>
              <w:t>pdf</w:t>
            </w:r>
            <w:r w:rsidR="003B2071" w:rsidRPr="00BB1C83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格式文件 </w:t>
            </w:r>
            <w:r w:rsidR="003B2071" w:rsidRPr="00BB1C83">
              <w:rPr>
                <w:rFonts w:ascii="宋体" w:eastAsia="宋体" w:hAnsi="宋体" w:cs="宋体" w:hint="default"/>
                <w:kern w:val="2"/>
                <w:sz w:val="21"/>
                <w:szCs w:val="21"/>
                <w:u w:color="000000"/>
                <w:lang w:val="en-US"/>
              </w:rPr>
              <w:t>□</w:t>
            </w:r>
            <w:r w:rsidR="003B2071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en-US" w:eastAsia="zh-CN"/>
              </w:rPr>
              <w:t xml:space="preserve">   也可附加</w:t>
            </w:r>
            <w:r w:rsidRPr="00BB1C83">
              <w:rPr>
                <w:rFonts w:ascii="宋体" w:hAnsi="宋体"/>
                <w:sz w:val="21"/>
                <w:szCs w:val="21"/>
              </w:rPr>
              <w:t>乐谱工程文件</w:t>
            </w:r>
            <w:r w:rsidRPr="00BB1C83">
              <w:rPr>
                <w:rFonts w:ascii="宋体" w:eastAsiaTheme="minorEastAsia" w:hAnsi="宋体"/>
                <w:sz w:val="21"/>
                <w:szCs w:val="21"/>
                <w:lang w:eastAsia="zh-CN"/>
              </w:rPr>
              <w:t>（打谱文件，含作品说明）</w:t>
            </w:r>
            <w:r w:rsidR="007B7C8A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en-US" w:eastAsia="zh-CN"/>
              </w:rPr>
              <w:t xml:space="preserve"> </w:t>
            </w:r>
            <w:r w:rsidR="003B2071" w:rsidRPr="00BB1C83">
              <w:rPr>
                <w:rFonts w:ascii="宋体" w:eastAsia="宋体" w:hAnsi="宋体" w:cs="宋体" w:hint="default"/>
                <w:kern w:val="2"/>
                <w:sz w:val="21"/>
                <w:szCs w:val="21"/>
                <w:u w:color="000000"/>
                <w:lang w:val="en-US"/>
              </w:rPr>
              <w:t>□</w:t>
            </w:r>
            <w:r w:rsidR="003B2071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en-US" w:eastAsia="zh-CN"/>
              </w:rPr>
              <w:t xml:space="preserve">  </w:t>
            </w:r>
          </w:p>
          <w:p w:rsidR="00BB1C83" w:rsidRPr="00BB1C83" w:rsidRDefault="004D105F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ind w:firstLineChars="800" w:firstLine="1680"/>
              <w:rPr>
                <w:rFonts w:ascii="宋体" w:eastAsiaTheme="minorEastAsia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作品文字说明</w:t>
            </w:r>
            <w:r w:rsidRPr="00BB1C83">
              <w:rPr>
                <w:rFonts w:ascii="宋体" w:eastAsia="宋体" w:hAnsi="宋体" w:cs="宋体" w:hint="default"/>
                <w:kern w:val="2"/>
                <w:sz w:val="21"/>
                <w:szCs w:val="21"/>
                <w:u w:color="000000"/>
                <w:lang w:val="en-US"/>
              </w:rPr>
              <w:t>□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en-US" w:eastAsia="zh-CN"/>
              </w:rPr>
              <w:t xml:space="preserve">        </w:t>
            </w:r>
            <w:r w:rsidR="00BB1C83" w:rsidRPr="00BB1C83">
              <w:rPr>
                <w:rFonts w:ascii="宋体" w:hAnsi="宋体"/>
                <w:sz w:val="21"/>
                <w:szCs w:val="21"/>
              </w:rPr>
              <w:t>音响（</w:t>
            </w:r>
            <w:r w:rsidR="00BB1C83" w:rsidRPr="00BB1C83">
              <w:rPr>
                <w:rFonts w:ascii="宋体" w:hAnsi="宋体"/>
                <w:sz w:val="21"/>
                <w:szCs w:val="21"/>
              </w:rPr>
              <w:t>mp3</w:t>
            </w:r>
            <w:r w:rsidR="00BB1C83" w:rsidRPr="00BB1C83">
              <w:rPr>
                <w:rFonts w:ascii="宋体" w:hAnsi="宋体"/>
                <w:sz w:val="21"/>
                <w:szCs w:val="21"/>
              </w:rPr>
              <w:t>格式</w:t>
            </w:r>
            <w:r w:rsidR="00BB1C83" w:rsidRPr="00BB1C83">
              <w:rPr>
                <w:rFonts w:ascii="宋体" w:hAnsi="宋体"/>
                <w:sz w:val="21"/>
                <w:szCs w:val="21"/>
              </w:rPr>
              <w:t>)</w:t>
            </w:r>
            <w:r w:rsidR="003B2071" w:rsidRPr="00BB1C83">
              <w:rPr>
                <w:rFonts w:ascii="宋体" w:eastAsia="宋体" w:hAnsi="宋体" w:cs="宋体" w:hint="default"/>
                <w:kern w:val="2"/>
                <w:sz w:val="21"/>
                <w:szCs w:val="21"/>
                <w:u w:color="000000"/>
                <w:lang w:val="en-US"/>
              </w:rPr>
              <w:t>□</w:t>
            </w:r>
            <w:r w:rsidR="003B2071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en-US" w:eastAsia="zh-CN"/>
              </w:rPr>
              <w:t xml:space="preserve">     </w:t>
            </w:r>
            <w:r w:rsidR="00BB1C83">
              <w:rPr>
                <w:rFonts w:ascii="宋体" w:eastAsiaTheme="minorEastAsia" w:hAnsi="宋体"/>
                <w:sz w:val="21"/>
                <w:szCs w:val="21"/>
                <w:lang w:eastAsia="zh-CN"/>
              </w:rPr>
              <w:t>或视频（</w:t>
            </w:r>
            <w:r w:rsidR="00BB1C83" w:rsidRPr="00BB1C83">
              <w:rPr>
                <w:rFonts w:ascii="宋体" w:hAnsi="宋体"/>
                <w:sz w:val="21"/>
                <w:szCs w:val="21"/>
              </w:rPr>
              <w:t xml:space="preserve"> mp</w:t>
            </w:r>
            <w:r w:rsidR="00BB1C83">
              <w:rPr>
                <w:rFonts w:ascii="宋体" w:eastAsiaTheme="minorEastAsia" w:hAnsi="宋体"/>
                <w:sz w:val="21"/>
                <w:szCs w:val="21"/>
                <w:lang w:eastAsia="zh-CN"/>
              </w:rPr>
              <w:t>4</w:t>
            </w:r>
            <w:r w:rsidR="00BB1C83" w:rsidRPr="00BB1C83">
              <w:rPr>
                <w:rFonts w:ascii="宋体" w:hAnsi="宋体"/>
                <w:sz w:val="21"/>
                <w:szCs w:val="21"/>
              </w:rPr>
              <w:t>格式</w:t>
            </w:r>
            <w:r w:rsidR="00BB1C83">
              <w:rPr>
                <w:rFonts w:ascii="宋体" w:eastAsiaTheme="minorEastAsia" w:hAnsi="宋体"/>
                <w:sz w:val="21"/>
                <w:szCs w:val="21"/>
                <w:lang w:eastAsia="zh-CN"/>
              </w:rPr>
              <w:t>）</w:t>
            </w:r>
            <w:r w:rsidR="00BB1C83" w:rsidRPr="00BB1C83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 </w:t>
            </w:r>
            <w:r w:rsidR="00BB1C83" w:rsidRPr="00BB1C83">
              <w:rPr>
                <w:rFonts w:ascii="宋体" w:eastAsia="宋体" w:hAnsi="宋体" w:cs="宋体" w:hint="default"/>
                <w:kern w:val="2"/>
                <w:sz w:val="21"/>
                <w:szCs w:val="21"/>
                <w:u w:color="000000"/>
                <w:lang w:val="en-US"/>
              </w:rPr>
              <w:t>□</w:t>
            </w:r>
            <w:r w:rsidR="00337464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en-US" w:eastAsia="zh-CN"/>
              </w:rPr>
              <w:t xml:space="preserve"> </w:t>
            </w:r>
          </w:p>
        </w:tc>
      </w:tr>
      <w:tr w:rsidR="00BB1C83" w:rsidTr="00BB1C83">
        <w:trPr>
          <w:trHeight w:val="679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C83" w:rsidRPr="007B7C8A" w:rsidRDefault="00BB1C83" w:rsidP="00BB1C83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rPr>
                <w:rFonts w:ascii="宋体" w:eastAsiaTheme="minorEastAsia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论文评选资料：</w:t>
            </w:r>
            <w:r w:rsidR="007B7C8A" w:rsidRPr="007B7C8A">
              <w:rPr>
                <w:rFonts w:ascii="宋体" w:hAnsi="宋体"/>
                <w:sz w:val="21"/>
                <w:szCs w:val="21"/>
              </w:rPr>
              <w:t>文章应包括：标题、摘要、关键词、正文、参考文献</w:t>
            </w:r>
            <w:r w:rsidR="007B7C8A">
              <w:rPr>
                <w:rFonts w:ascii="宋体" w:eastAsiaTheme="minorEastAsia" w:hAnsi="宋体"/>
                <w:sz w:val="21"/>
                <w:szCs w:val="21"/>
                <w:lang w:eastAsia="zh-CN"/>
              </w:rPr>
              <w:t>。</w:t>
            </w:r>
          </w:p>
        </w:tc>
      </w:tr>
    </w:tbl>
    <w:p w:rsidR="00F03B07" w:rsidRDefault="00C14918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 w:hint="default"/>
          <w:b/>
          <w:bCs/>
          <w:kern w:val="2"/>
          <w:sz w:val="32"/>
          <w:szCs w:val="32"/>
          <w:u w:color="000000"/>
          <w:lang w:eastAsia="zh-CN"/>
        </w:rPr>
      </w:pPr>
      <w:r>
        <w:rPr>
          <w:rFonts w:ascii="宋体" w:eastAsiaTheme="minorEastAsia" w:hAnsi="宋体"/>
          <w:b/>
          <w:sz w:val="32"/>
          <w:szCs w:val="32"/>
          <w:lang w:eastAsia="zh-CN"/>
        </w:rPr>
        <w:t>2017</w:t>
      </w:r>
      <w:r w:rsidR="00F03B07" w:rsidRPr="007C25BA">
        <w:rPr>
          <w:rFonts w:ascii="宋体" w:hAnsi="宋体"/>
          <w:b/>
          <w:sz w:val="32"/>
          <w:szCs w:val="32"/>
        </w:rPr>
        <w:t>全国优秀筝乐作品、筝乐研究论文评选</w:t>
      </w:r>
    </w:p>
    <w:p w:rsidR="00F03B07" w:rsidRDefault="00F03B07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 w:hint="default"/>
          <w:b/>
          <w:bCs/>
          <w:kern w:val="2"/>
          <w:sz w:val="32"/>
          <w:szCs w:val="32"/>
          <w:u w:color="000000"/>
          <w:lang w:eastAsia="zh-CN"/>
        </w:rPr>
      </w:pPr>
    </w:p>
    <w:p w:rsidR="00432335" w:rsidRDefault="00676BBE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 w:hint="default"/>
          <w:b/>
          <w:bCs/>
          <w:kern w:val="2"/>
          <w:sz w:val="32"/>
          <w:szCs w:val="32"/>
          <w:u w:color="000000"/>
          <w:lang w:eastAsia="zh-CN"/>
        </w:rPr>
      </w:pPr>
      <w:r>
        <w:rPr>
          <w:rFonts w:ascii="宋体" w:eastAsia="宋体" w:hAnsi="宋体" w:cs="宋体"/>
          <w:b/>
          <w:bCs/>
          <w:kern w:val="2"/>
          <w:sz w:val="32"/>
          <w:szCs w:val="32"/>
          <w:u w:color="000000"/>
        </w:rPr>
        <w:t>报名表</w:t>
      </w:r>
    </w:p>
    <w:p w:rsidR="00BB1C83" w:rsidRDefault="00BB1C83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hint="default"/>
          <w:lang w:eastAsia="zh-CN"/>
        </w:rPr>
      </w:pPr>
    </w:p>
    <w:sectPr w:rsidR="00BB1C83" w:rsidSect="0043233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B4" w:rsidRDefault="00914BB4" w:rsidP="00432335">
      <w:r>
        <w:separator/>
      </w:r>
    </w:p>
  </w:endnote>
  <w:endnote w:type="continuationSeparator" w:id="1">
    <w:p w:rsidR="00914BB4" w:rsidRDefault="00914BB4" w:rsidP="0043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B4" w:rsidRDefault="00914BB4" w:rsidP="00432335">
      <w:r>
        <w:separator/>
      </w:r>
    </w:p>
  </w:footnote>
  <w:footnote w:type="continuationSeparator" w:id="1">
    <w:p w:rsidR="00914BB4" w:rsidRDefault="00914BB4" w:rsidP="00432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335"/>
    <w:rsid w:val="001375B2"/>
    <w:rsid w:val="002347F2"/>
    <w:rsid w:val="002C51DA"/>
    <w:rsid w:val="002D42C7"/>
    <w:rsid w:val="00337464"/>
    <w:rsid w:val="003B2071"/>
    <w:rsid w:val="00432335"/>
    <w:rsid w:val="004D105F"/>
    <w:rsid w:val="00676BBE"/>
    <w:rsid w:val="0079174A"/>
    <w:rsid w:val="00794B68"/>
    <w:rsid w:val="007B7C8A"/>
    <w:rsid w:val="007E459F"/>
    <w:rsid w:val="007E6407"/>
    <w:rsid w:val="008167C5"/>
    <w:rsid w:val="00914BB4"/>
    <w:rsid w:val="0093086B"/>
    <w:rsid w:val="00A000FE"/>
    <w:rsid w:val="00B02A15"/>
    <w:rsid w:val="00BB1C83"/>
    <w:rsid w:val="00C14918"/>
    <w:rsid w:val="00EB2E20"/>
    <w:rsid w:val="00F0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33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335"/>
    <w:rPr>
      <w:u w:val="single"/>
    </w:rPr>
  </w:style>
  <w:style w:type="table" w:customStyle="1" w:styleId="TableNormal">
    <w:name w:val="Table Normal"/>
    <w:rsid w:val="00432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sid w:val="00432335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paragraph" w:styleId="a5">
    <w:name w:val="header"/>
    <w:basedOn w:val="a"/>
    <w:link w:val="Char"/>
    <w:uiPriority w:val="99"/>
    <w:semiHidden/>
    <w:unhideWhenUsed/>
    <w:rsid w:val="007E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E459F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7E45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E459F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13</cp:revision>
  <dcterms:created xsi:type="dcterms:W3CDTF">2017-08-02T09:09:00Z</dcterms:created>
  <dcterms:modified xsi:type="dcterms:W3CDTF">2017-08-06T03:30:00Z</dcterms:modified>
</cp:coreProperties>
</file>