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关于2019级数字媒体专业研究生参加开题报告会的通知</w:t>
      </w:r>
    </w:p>
    <w:p/>
    <w:p>
      <w:pPr>
        <w:pStyle w:val="2"/>
        <w:keepNext w:val="0"/>
        <w:keepLines w:val="0"/>
        <w:widowControl/>
        <w:suppressLineNumbers w:val="0"/>
        <w:rPr>
          <w:rStyle w:val="6"/>
          <w:rFonts w:ascii="Times New Roman" w:hAnsi="Times New Roman" w:eastAsia="宋体" w:cs="Calibri"/>
          <w:b/>
          <w:bCs w:val="0"/>
          <w:kern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</w:rPr>
        <w:t>开题时间：开题时间：</w:t>
      </w:r>
      <w:r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  <w:t>202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>1.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06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>.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09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  <w:lang w:eastAsia="zh-CN"/>
        </w:rPr>
        <w:t>下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</w:rPr>
        <w:t>午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  <w:lang w:val="en-US" w:eastAsia="zh-CN"/>
        </w:rPr>
        <w:t xml:space="preserve">1:30  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 xml:space="preserve"> 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</w:rPr>
        <w:t xml:space="preserve"> 地点：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eastAsia="zh-CN"/>
        </w:rPr>
        <w:t>零陵校区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1023L</w:t>
      </w:r>
      <w:r>
        <w:rPr>
          <w:rStyle w:val="6"/>
          <w:rFonts w:ascii="Times New Roman" w:hAnsi="Times New Roman" w:eastAsia="宋体" w:cs="Calibri"/>
          <w:b/>
          <w:bCs w:val="0"/>
          <w:kern w:val="0"/>
          <w:sz w:val="24"/>
          <w:szCs w:val="24"/>
        </w:rPr>
        <w:t>教室</w:t>
      </w:r>
    </w:p>
    <w:p>
      <w:pPr>
        <w:pStyle w:val="2"/>
        <w:keepNext w:val="0"/>
        <w:keepLines w:val="0"/>
        <w:widowControl/>
        <w:suppressLineNumbers w:val="0"/>
        <w:rPr>
          <w:rStyle w:val="6"/>
          <w:rFonts w:ascii="Times New Roman" w:hAnsi="Times New Roman" w:eastAsia="宋体" w:cs="Calibri"/>
          <w:b/>
          <w:bCs w:val="0"/>
          <w:kern w:val="0"/>
          <w:sz w:val="24"/>
          <w:szCs w:val="24"/>
        </w:rPr>
      </w:pPr>
    </w:p>
    <w:tbl>
      <w:tblPr>
        <w:tblStyle w:val="4"/>
        <w:tblpPr w:leftFromText="180" w:rightFromText="180" w:vertAnchor="page" w:horzAnchor="page" w:tblpX="1938" w:tblpY="42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代晓蓉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吕伽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殷鸣璐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程瑜怀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余娴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代晓蓉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周稚程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杜宛卿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数字媒体艺术研究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程瑜怀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firstLine="540" w:firstLineChars="200"/>
      </w:pPr>
      <w:r>
        <w:rPr>
          <w:rFonts w:hint="eastAsia" w:ascii="宋体" w:hAnsi="宋体" w:eastAsia="宋体" w:cs="宋体"/>
          <w:kern w:val="0"/>
          <w:sz w:val="27"/>
          <w:szCs w:val="27"/>
        </w:rPr>
        <w:t>请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以上各位同学</w:t>
      </w:r>
      <w:r>
        <w:rPr>
          <w:rFonts w:hint="eastAsia" w:ascii="宋体" w:hAnsi="宋体" w:eastAsia="宋体" w:cs="宋体"/>
          <w:kern w:val="0"/>
          <w:sz w:val="27"/>
          <w:szCs w:val="27"/>
        </w:rPr>
        <w:t>于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u w:val="single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u w:val="single"/>
        </w:rPr>
        <w:t>月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u w:val="single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u w:val="single"/>
        </w:rPr>
        <w:t>日下午4：00前</w:t>
      </w:r>
      <w:r>
        <w:rPr>
          <w:rFonts w:hint="eastAsia" w:ascii="宋体" w:hAnsi="宋体" w:eastAsia="宋体" w:cs="宋体"/>
          <w:kern w:val="0"/>
          <w:sz w:val="27"/>
          <w:szCs w:val="27"/>
        </w:rPr>
        <w:t>将开题报告提纲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一式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份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7"/>
          <w:szCs w:val="27"/>
        </w:rPr>
        <w:t>交至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零陵校区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/>
        </w:rPr>
        <w:t>608L办公室曲老师处</w:t>
      </w:r>
      <w:r>
        <w:rPr>
          <w:rFonts w:hint="eastAsia" w:ascii="宋体" w:hAnsi="宋体" w:eastAsia="宋体" w:cs="宋体"/>
          <w:kern w:val="0"/>
          <w:sz w:val="27"/>
          <w:szCs w:val="27"/>
        </w:rPr>
        <w:t>。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请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7"/>
          <w:szCs w:val="27"/>
        </w:rPr>
        <w:t>按顺序参加现场开题报告会的宣讲。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lang w:val="en-US" w:eastAsia="zh-CN" w:bidi="ar"/>
        </w:rPr>
        <w:t>注：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《研究生开题报告提纲》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在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研究生部官网—“研究生培养”—“表格下载”中下载。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                                                    研究生部培养办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                                                     2021.05.06</w:t>
      </w:r>
    </w:p>
    <w:p/>
    <w:p>
      <w:pPr>
        <w:pStyle w:val="2"/>
        <w:keepNext w:val="0"/>
        <w:keepLines w:val="0"/>
        <w:widowControl/>
        <w:suppressLineNumbers w:val="0"/>
        <w:rPr>
          <w:rStyle w:val="6"/>
          <w:rFonts w:ascii="Times New Roman" w:hAnsi="Times New Roman" w:eastAsia="宋体" w:cs="Calibri"/>
          <w:b/>
          <w:bCs w:val="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65EC5"/>
    <w:rsid w:val="67C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2021-05-06T07:13:00Z</dcterms:created>
  <dc:creator>嘉优</dc:creator>
  <cp:lastModifiedBy>嘉优</cp:lastModifiedBy>
  <dcterms:modified xsi:type="dcterms:W3CDTF">2021-05-06T07:26:50Z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4A7C064C46854B5F885C95F6ADD3581D</vt:lpwstr>
  </property>
</Properties>
</file>