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2D" w:rsidRPr="00826768" w:rsidRDefault="00A74736">
      <w:pPr>
        <w:jc w:val="center"/>
        <w:rPr>
          <w:rFonts w:ascii="黑体" w:eastAsia="黑体"/>
          <w:b/>
          <w:bCs/>
          <w:w w:val="80"/>
          <w:sz w:val="32"/>
          <w:szCs w:val="32"/>
        </w:rPr>
      </w:pPr>
      <w:r w:rsidRPr="00826768">
        <w:rPr>
          <w:rFonts w:ascii="黑体" w:eastAsia="黑体" w:hint="eastAsia"/>
          <w:b/>
          <w:bCs/>
          <w:w w:val="80"/>
          <w:sz w:val="32"/>
          <w:szCs w:val="32"/>
        </w:rPr>
        <w:t>上海音乐学院研究生艺术实践学分制实施细则（试行）</w:t>
      </w:r>
    </w:p>
    <w:p w:rsidR="00535B2D" w:rsidRPr="005138E4" w:rsidRDefault="00535B2D">
      <w:pPr>
        <w:rPr>
          <w:w w:val="80"/>
          <w:sz w:val="28"/>
          <w:szCs w:val="28"/>
        </w:rPr>
      </w:pPr>
    </w:p>
    <w:p w:rsidR="00535B2D" w:rsidRPr="00126D2A" w:rsidRDefault="00A74736">
      <w:pPr>
        <w:rPr>
          <w:b/>
          <w:w w:val="80"/>
          <w:sz w:val="28"/>
          <w:szCs w:val="28"/>
        </w:rPr>
      </w:pPr>
      <w:r w:rsidRPr="00126D2A">
        <w:rPr>
          <w:rFonts w:hint="eastAsia"/>
          <w:b/>
          <w:w w:val="80"/>
          <w:sz w:val="28"/>
          <w:szCs w:val="28"/>
        </w:rPr>
        <w:t>一、根据教育部、国务院学位办研究生培养有关规定以及上海音乐学院研究生培养方案的明确要求，同时充分考虑到我院研究生培养的质量与特色，特制定《上海音乐学院研究生艺术实践学分制实施细则》（以下简称《学分细则》）。</w:t>
      </w:r>
    </w:p>
    <w:p w:rsidR="00535B2D" w:rsidRPr="005138E4" w:rsidRDefault="00535B2D">
      <w:pPr>
        <w:rPr>
          <w:w w:val="80"/>
          <w:sz w:val="28"/>
          <w:szCs w:val="28"/>
        </w:rPr>
      </w:pPr>
    </w:p>
    <w:p w:rsidR="00535B2D" w:rsidRPr="00126D2A" w:rsidRDefault="00A74736">
      <w:pPr>
        <w:rPr>
          <w:b/>
          <w:w w:val="80"/>
          <w:sz w:val="28"/>
          <w:szCs w:val="28"/>
        </w:rPr>
      </w:pPr>
      <w:r w:rsidRPr="00126D2A">
        <w:rPr>
          <w:rFonts w:hint="eastAsia"/>
          <w:b/>
          <w:w w:val="80"/>
          <w:sz w:val="28"/>
          <w:szCs w:val="28"/>
        </w:rPr>
        <w:t>二、本《学分细则》是对《上海音乐学院研究生培养方案》中有关艺术实践部分的相关内容进行细节的说明、具体操作的要求和学分制管理的过程与规范，以便全体研究生导师以及研究生根据此《学分细则》上的有关要求严格执行，切实保证上海音乐学院研究生的艺术实践质量和培养规格。</w:t>
      </w:r>
    </w:p>
    <w:p w:rsidR="00535B2D" w:rsidRPr="005138E4" w:rsidRDefault="00535B2D">
      <w:pPr>
        <w:rPr>
          <w:w w:val="80"/>
          <w:sz w:val="28"/>
          <w:szCs w:val="28"/>
        </w:rPr>
      </w:pPr>
    </w:p>
    <w:p w:rsidR="00535B2D" w:rsidRPr="00126D2A" w:rsidRDefault="00A74736">
      <w:pPr>
        <w:rPr>
          <w:b/>
          <w:w w:val="80"/>
          <w:sz w:val="28"/>
          <w:szCs w:val="28"/>
        </w:rPr>
      </w:pPr>
      <w:r w:rsidRPr="00126D2A">
        <w:rPr>
          <w:rFonts w:hint="eastAsia"/>
          <w:b/>
          <w:w w:val="80"/>
          <w:sz w:val="28"/>
          <w:szCs w:val="28"/>
        </w:rPr>
        <w:t>三、对象、定义与学分要求</w:t>
      </w:r>
    </w:p>
    <w:p w:rsidR="00535B2D" w:rsidRPr="005138E4" w:rsidRDefault="00A74736" w:rsidP="005138E4">
      <w:pPr>
        <w:ind w:firstLineChars="200" w:firstLine="446"/>
        <w:rPr>
          <w:w w:val="80"/>
          <w:sz w:val="28"/>
          <w:szCs w:val="28"/>
        </w:rPr>
      </w:pPr>
      <w:r w:rsidRPr="005138E4">
        <w:rPr>
          <w:rFonts w:hint="eastAsia"/>
          <w:w w:val="80"/>
          <w:sz w:val="28"/>
          <w:szCs w:val="28"/>
        </w:rPr>
        <w:t>1</w:t>
      </w:r>
      <w:r w:rsidRPr="005138E4">
        <w:rPr>
          <w:rFonts w:hint="eastAsia"/>
          <w:w w:val="80"/>
          <w:sz w:val="28"/>
          <w:szCs w:val="28"/>
        </w:rPr>
        <w:t>、我院所有研究生必须参加培养方案中所规定的艺术实践，并取得相应的学分；</w:t>
      </w:r>
    </w:p>
    <w:p w:rsidR="00535B2D" w:rsidRPr="005138E4" w:rsidRDefault="00A74736" w:rsidP="005138E4">
      <w:pPr>
        <w:ind w:firstLineChars="200" w:firstLine="446"/>
        <w:rPr>
          <w:w w:val="80"/>
          <w:sz w:val="28"/>
          <w:szCs w:val="28"/>
        </w:rPr>
      </w:pPr>
      <w:r w:rsidRPr="005138E4">
        <w:rPr>
          <w:rFonts w:hint="eastAsia"/>
          <w:w w:val="80"/>
          <w:sz w:val="28"/>
          <w:szCs w:val="28"/>
        </w:rPr>
        <w:t>2</w:t>
      </w:r>
      <w:r w:rsidRPr="005138E4">
        <w:rPr>
          <w:rFonts w:hint="eastAsia"/>
          <w:w w:val="80"/>
          <w:sz w:val="28"/>
          <w:szCs w:val="28"/>
        </w:rPr>
        <w:t>、根据我院“音乐与舞蹈学”、“艺术学理论”和“戏剧与影视</w:t>
      </w:r>
      <w:r w:rsidR="00126D2A">
        <w:rPr>
          <w:rFonts w:hint="eastAsia"/>
          <w:w w:val="80"/>
          <w:sz w:val="28"/>
          <w:szCs w:val="28"/>
        </w:rPr>
        <w:t>学</w:t>
      </w:r>
      <w:r w:rsidRPr="005138E4">
        <w:rPr>
          <w:rFonts w:hint="eastAsia"/>
          <w:w w:val="80"/>
          <w:sz w:val="28"/>
          <w:szCs w:val="28"/>
        </w:rPr>
        <w:t>”三个一级学科的不同、理论研究型学位与艺术硕士专业学位类别的不同、以及全日制与非全日制培养方式的不同，我院的艺术实践可有以下不同类别，诸如“学术实践”、“表演实践”、“教学实践”、“项目管理实践”、“乐务实践”等等。换言之，学生只要参加了上述与各自培养方向相关的实践性活动，均被视为参加了艺术实践；</w:t>
      </w:r>
    </w:p>
    <w:p w:rsidR="00535B2D" w:rsidRPr="005138E4" w:rsidRDefault="00A74736" w:rsidP="005138E4">
      <w:pPr>
        <w:ind w:firstLineChars="200" w:firstLine="446"/>
        <w:rPr>
          <w:w w:val="80"/>
          <w:sz w:val="28"/>
          <w:szCs w:val="28"/>
        </w:rPr>
      </w:pPr>
      <w:r w:rsidRPr="005138E4">
        <w:rPr>
          <w:rFonts w:hint="eastAsia"/>
          <w:w w:val="80"/>
          <w:sz w:val="28"/>
          <w:szCs w:val="28"/>
        </w:rPr>
        <w:t>3</w:t>
      </w:r>
      <w:r w:rsidRPr="005138E4">
        <w:rPr>
          <w:rFonts w:hint="eastAsia"/>
          <w:w w:val="80"/>
          <w:sz w:val="28"/>
          <w:szCs w:val="28"/>
        </w:rPr>
        <w:t>、我院博士研究生艺术实践暂不按学分制进行要求，但是作为培养方案中的相关要求，博士研究生必须在就读期间公开举办至少两场学术讲座或报告；此外，所有博士研究生须在</w:t>
      </w:r>
      <w:r w:rsidR="00E51474">
        <w:rPr>
          <w:rFonts w:hint="eastAsia"/>
          <w:w w:val="80"/>
          <w:sz w:val="28"/>
          <w:szCs w:val="28"/>
        </w:rPr>
        <w:t>在</w:t>
      </w:r>
      <w:r w:rsidRPr="005138E4">
        <w:rPr>
          <w:rFonts w:hint="eastAsia"/>
          <w:w w:val="80"/>
          <w:sz w:val="28"/>
          <w:szCs w:val="28"/>
        </w:rPr>
        <w:t>读期间以教师或助教形式参与至少一个学期的课程或课程辅导教学；</w:t>
      </w:r>
    </w:p>
    <w:p w:rsidR="00535B2D" w:rsidRPr="005138E4" w:rsidRDefault="00A74736" w:rsidP="005138E4">
      <w:pPr>
        <w:ind w:firstLineChars="200" w:firstLine="446"/>
        <w:rPr>
          <w:w w:val="80"/>
          <w:sz w:val="28"/>
          <w:szCs w:val="28"/>
        </w:rPr>
      </w:pPr>
      <w:r w:rsidRPr="005138E4">
        <w:rPr>
          <w:rFonts w:hint="eastAsia"/>
          <w:w w:val="80"/>
          <w:sz w:val="28"/>
          <w:szCs w:val="28"/>
        </w:rPr>
        <w:t>4</w:t>
      </w:r>
      <w:r w:rsidRPr="005138E4">
        <w:rPr>
          <w:rFonts w:hint="eastAsia"/>
          <w:w w:val="80"/>
          <w:sz w:val="28"/>
          <w:szCs w:val="28"/>
        </w:rPr>
        <w:t>、理论研究型硕士艺术实践包含两个部分：第一，根据我院培养方案的要求，在</w:t>
      </w:r>
      <w:r w:rsidRPr="005138E4">
        <w:rPr>
          <w:rFonts w:hint="eastAsia"/>
          <w:w w:val="80"/>
          <w:sz w:val="28"/>
          <w:szCs w:val="28"/>
        </w:rPr>
        <w:lastRenderedPageBreak/>
        <w:t>校期间须公开完成一场学术报告会；第二，完成培养方案规定的</w:t>
      </w:r>
      <w:r w:rsidRPr="005138E4">
        <w:rPr>
          <w:rFonts w:hint="eastAsia"/>
          <w:w w:val="80"/>
          <w:sz w:val="28"/>
          <w:szCs w:val="28"/>
        </w:rPr>
        <w:t>2</w:t>
      </w:r>
      <w:r w:rsidRPr="005138E4">
        <w:rPr>
          <w:rFonts w:hint="eastAsia"/>
          <w:w w:val="80"/>
          <w:sz w:val="28"/>
          <w:szCs w:val="28"/>
        </w:rPr>
        <w:t>个艺术实践或教学实践学分；</w:t>
      </w:r>
    </w:p>
    <w:p w:rsidR="00535B2D" w:rsidRPr="005138E4" w:rsidRDefault="00A74736" w:rsidP="005138E4">
      <w:pPr>
        <w:ind w:firstLineChars="200" w:firstLine="446"/>
        <w:rPr>
          <w:color w:val="FF0000"/>
          <w:w w:val="80"/>
          <w:sz w:val="28"/>
          <w:szCs w:val="28"/>
        </w:rPr>
      </w:pPr>
      <w:r w:rsidRPr="005138E4">
        <w:rPr>
          <w:rFonts w:hint="eastAsia"/>
          <w:w w:val="80"/>
          <w:sz w:val="28"/>
          <w:szCs w:val="28"/>
        </w:rPr>
        <w:t>5</w:t>
      </w:r>
      <w:r w:rsidRPr="005138E4">
        <w:rPr>
          <w:rFonts w:hint="eastAsia"/>
          <w:w w:val="80"/>
          <w:sz w:val="28"/>
          <w:szCs w:val="28"/>
        </w:rPr>
        <w:t>、全日制艺术硕士艺术实践要求达到</w:t>
      </w:r>
      <w:r w:rsidRPr="005138E4">
        <w:rPr>
          <w:rFonts w:hint="eastAsia"/>
          <w:w w:val="80"/>
          <w:sz w:val="28"/>
          <w:szCs w:val="28"/>
        </w:rPr>
        <w:t>12</w:t>
      </w:r>
      <w:r w:rsidRPr="005138E4">
        <w:rPr>
          <w:rFonts w:hint="eastAsia"/>
          <w:w w:val="80"/>
          <w:sz w:val="28"/>
          <w:szCs w:val="28"/>
        </w:rPr>
        <w:t>学分；在职艺术硕士则要求达到</w:t>
      </w:r>
      <w:r w:rsidR="00126D2A">
        <w:rPr>
          <w:rFonts w:hint="eastAsia"/>
          <w:w w:val="80"/>
          <w:sz w:val="28"/>
          <w:szCs w:val="28"/>
        </w:rPr>
        <w:t>6</w:t>
      </w:r>
      <w:r w:rsidRPr="005138E4">
        <w:rPr>
          <w:rFonts w:hint="eastAsia"/>
          <w:w w:val="80"/>
          <w:sz w:val="28"/>
          <w:szCs w:val="28"/>
        </w:rPr>
        <w:t>学分</w:t>
      </w:r>
      <w:r w:rsidR="005138E4" w:rsidRPr="005138E4">
        <w:rPr>
          <w:rFonts w:hint="eastAsia"/>
          <w:w w:val="80"/>
          <w:sz w:val="28"/>
          <w:szCs w:val="28"/>
        </w:rPr>
        <w:t>。</w:t>
      </w:r>
      <w:r w:rsidR="005138E4" w:rsidRPr="00126D2A">
        <w:rPr>
          <w:rFonts w:hint="eastAsia"/>
          <w:w w:val="80"/>
          <w:sz w:val="28"/>
          <w:szCs w:val="28"/>
        </w:rPr>
        <w:t>除此之外，根据我院培养方案的要求，在校期间仍须公开完成一场学术报告会。</w:t>
      </w:r>
    </w:p>
    <w:p w:rsidR="00535B2D" w:rsidRPr="005138E4" w:rsidRDefault="00535B2D">
      <w:pPr>
        <w:rPr>
          <w:w w:val="80"/>
          <w:sz w:val="28"/>
          <w:szCs w:val="28"/>
        </w:rPr>
      </w:pPr>
    </w:p>
    <w:p w:rsidR="00535B2D" w:rsidRPr="00126D2A" w:rsidRDefault="00A74736">
      <w:pPr>
        <w:rPr>
          <w:b/>
          <w:w w:val="80"/>
          <w:sz w:val="28"/>
          <w:szCs w:val="28"/>
        </w:rPr>
      </w:pPr>
      <w:r w:rsidRPr="00126D2A">
        <w:rPr>
          <w:rFonts w:hint="eastAsia"/>
          <w:b/>
          <w:w w:val="80"/>
          <w:sz w:val="28"/>
          <w:szCs w:val="28"/>
        </w:rPr>
        <w:t>四、学分与课时关系</w:t>
      </w:r>
    </w:p>
    <w:p w:rsidR="00535B2D" w:rsidRPr="005138E4" w:rsidRDefault="00A74736" w:rsidP="005138E4">
      <w:pPr>
        <w:ind w:firstLineChars="200" w:firstLine="446"/>
        <w:rPr>
          <w:w w:val="80"/>
          <w:sz w:val="28"/>
          <w:szCs w:val="28"/>
        </w:rPr>
      </w:pPr>
      <w:r w:rsidRPr="005138E4">
        <w:rPr>
          <w:rFonts w:hint="eastAsia"/>
          <w:w w:val="80"/>
          <w:sz w:val="28"/>
          <w:szCs w:val="28"/>
        </w:rPr>
        <w:t>1</w:t>
      </w:r>
      <w:r w:rsidRPr="005138E4">
        <w:rPr>
          <w:rFonts w:hint="eastAsia"/>
          <w:w w:val="80"/>
          <w:sz w:val="28"/>
          <w:szCs w:val="28"/>
        </w:rPr>
        <w:t>、根据上海音乐学院课程与学分的结构（即一门课程一学期两个学分，获得这两个学分须完成每周两学时共</w:t>
      </w:r>
      <w:r w:rsidRPr="005138E4">
        <w:rPr>
          <w:rFonts w:hint="eastAsia"/>
          <w:w w:val="80"/>
          <w:sz w:val="28"/>
          <w:szCs w:val="28"/>
        </w:rPr>
        <w:t>32</w:t>
      </w:r>
      <w:r w:rsidRPr="005138E4">
        <w:rPr>
          <w:rFonts w:hint="eastAsia"/>
          <w:w w:val="80"/>
          <w:sz w:val="28"/>
          <w:szCs w:val="28"/>
        </w:rPr>
        <w:t>个教学周的学习），艺术实践学分与课时关系为</w:t>
      </w:r>
      <w:r w:rsidRPr="005138E4">
        <w:rPr>
          <w:rFonts w:hint="eastAsia"/>
          <w:w w:val="80"/>
          <w:sz w:val="28"/>
          <w:szCs w:val="28"/>
        </w:rPr>
        <w:t>1</w:t>
      </w:r>
      <w:r w:rsidRPr="005138E4">
        <w:rPr>
          <w:rFonts w:hint="eastAsia"/>
          <w:w w:val="80"/>
          <w:sz w:val="28"/>
          <w:szCs w:val="28"/>
        </w:rPr>
        <w:t>：</w:t>
      </w:r>
      <w:r w:rsidRPr="005138E4">
        <w:rPr>
          <w:rFonts w:hint="eastAsia"/>
          <w:w w:val="80"/>
          <w:sz w:val="28"/>
          <w:szCs w:val="28"/>
        </w:rPr>
        <w:t>16</w:t>
      </w:r>
      <w:r w:rsidRPr="005138E4">
        <w:rPr>
          <w:rFonts w:hint="eastAsia"/>
          <w:w w:val="80"/>
          <w:sz w:val="28"/>
          <w:szCs w:val="28"/>
        </w:rPr>
        <w:t>，即获得</w:t>
      </w:r>
      <w:r w:rsidRPr="005138E4">
        <w:rPr>
          <w:rFonts w:hint="eastAsia"/>
          <w:w w:val="80"/>
          <w:sz w:val="28"/>
          <w:szCs w:val="28"/>
        </w:rPr>
        <w:t>1</w:t>
      </w:r>
      <w:r w:rsidRPr="005138E4">
        <w:rPr>
          <w:rFonts w:hint="eastAsia"/>
          <w:w w:val="80"/>
          <w:sz w:val="28"/>
          <w:szCs w:val="28"/>
        </w:rPr>
        <w:t>个艺术实践学分须参加</w:t>
      </w:r>
      <w:r w:rsidRPr="005138E4">
        <w:rPr>
          <w:rFonts w:hint="eastAsia"/>
          <w:w w:val="80"/>
          <w:sz w:val="28"/>
          <w:szCs w:val="28"/>
        </w:rPr>
        <w:t>16</w:t>
      </w:r>
      <w:r w:rsidRPr="005138E4">
        <w:rPr>
          <w:rFonts w:hint="eastAsia"/>
          <w:w w:val="80"/>
          <w:sz w:val="28"/>
          <w:szCs w:val="28"/>
        </w:rPr>
        <w:t>个学时的相关艺术实践；</w:t>
      </w:r>
    </w:p>
    <w:p w:rsidR="00535B2D" w:rsidRPr="005138E4" w:rsidRDefault="00A74736" w:rsidP="005138E4">
      <w:pPr>
        <w:ind w:firstLineChars="200" w:firstLine="446"/>
        <w:rPr>
          <w:w w:val="80"/>
          <w:sz w:val="28"/>
          <w:szCs w:val="28"/>
        </w:rPr>
      </w:pPr>
      <w:r w:rsidRPr="005138E4">
        <w:rPr>
          <w:rFonts w:hint="eastAsia"/>
          <w:w w:val="80"/>
          <w:sz w:val="28"/>
          <w:szCs w:val="28"/>
        </w:rPr>
        <w:t>2</w:t>
      </w:r>
      <w:r w:rsidRPr="005138E4">
        <w:rPr>
          <w:rFonts w:hint="eastAsia"/>
          <w:w w:val="80"/>
          <w:sz w:val="28"/>
          <w:szCs w:val="28"/>
        </w:rPr>
        <w:t>、根据以上要求，全日制艺术硕士须参加</w:t>
      </w:r>
      <w:r w:rsidRPr="005138E4">
        <w:rPr>
          <w:rFonts w:hint="eastAsia"/>
          <w:w w:val="80"/>
          <w:sz w:val="28"/>
          <w:szCs w:val="28"/>
        </w:rPr>
        <w:t>192</w:t>
      </w:r>
      <w:r w:rsidRPr="005138E4">
        <w:rPr>
          <w:rFonts w:hint="eastAsia"/>
          <w:w w:val="80"/>
          <w:sz w:val="28"/>
          <w:szCs w:val="28"/>
        </w:rPr>
        <w:t>个学时的艺术实践才能获得</w:t>
      </w:r>
      <w:r w:rsidRPr="005138E4">
        <w:rPr>
          <w:rFonts w:hint="eastAsia"/>
          <w:w w:val="80"/>
          <w:sz w:val="28"/>
          <w:szCs w:val="28"/>
        </w:rPr>
        <w:t>12</w:t>
      </w:r>
      <w:r w:rsidRPr="005138E4">
        <w:rPr>
          <w:rFonts w:hint="eastAsia"/>
          <w:w w:val="80"/>
          <w:sz w:val="28"/>
          <w:szCs w:val="28"/>
        </w:rPr>
        <w:t>个艺术实践学分；在职艺术硕士须参加</w:t>
      </w:r>
      <w:r w:rsidR="00E51474">
        <w:rPr>
          <w:rFonts w:hint="eastAsia"/>
          <w:w w:val="80"/>
          <w:sz w:val="28"/>
          <w:szCs w:val="28"/>
        </w:rPr>
        <w:t>96</w:t>
      </w:r>
      <w:r w:rsidRPr="005138E4">
        <w:rPr>
          <w:rFonts w:hint="eastAsia"/>
          <w:w w:val="80"/>
          <w:sz w:val="28"/>
          <w:szCs w:val="28"/>
        </w:rPr>
        <w:t>个学时的艺术实践才能获得</w:t>
      </w:r>
      <w:r w:rsidR="00E51474">
        <w:rPr>
          <w:rFonts w:hint="eastAsia"/>
          <w:w w:val="80"/>
          <w:sz w:val="28"/>
          <w:szCs w:val="28"/>
        </w:rPr>
        <w:t>6</w:t>
      </w:r>
      <w:r w:rsidRPr="005138E4">
        <w:rPr>
          <w:rFonts w:hint="eastAsia"/>
          <w:w w:val="80"/>
          <w:sz w:val="28"/>
          <w:szCs w:val="28"/>
        </w:rPr>
        <w:t>个学分；理论研究型硕士须参加</w:t>
      </w:r>
      <w:r w:rsidRPr="005138E4">
        <w:rPr>
          <w:rFonts w:hint="eastAsia"/>
          <w:w w:val="80"/>
          <w:sz w:val="28"/>
          <w:szCs w:val="28"/>
        </w:rPr>
        <w:t>32</w:t>
      </w:r>
      <w:r w:rsidRPr="005138E4">
        <w:rPr>
          <w:rFonts w:hint="eastAsia"/>
          <w:w w:val="80"/>
          <w:sz w:val="28"/>
          <w:szCs w:val="28"/>
        </w:rPr>
        <w:t>个学时的艺术实践才能获得</w:t>
      </w:r>
      <w:r w:rsidRPr="005138E4">
        <w:rPr>
          <w:rFonts w:hint="eastAsia"/>
          <w:w w:val="80"/>
          <w:sz w:val="28"/>
          <w:szCs w:val="28"/>
        </w:rPr>
        <w:t>2</w:t>
      </w:r>
      <w:r w:rsidRPr="005138E4">
        <w:rPr>
          <w:rFonts w:hint="eastAsia"/>
          <w:w w:val="80"/>
          <w:sz w:val="28"/>
          <w:szCs w:val="28"/>
        </w:rPr>
        <w:t>个学分。</w:t>
      </w:r>
    </w:p>
    <w:p w:rsidR="00535B2D" w:rsidRPr="005138E4" w:rsidRDefault="00535B2D">
      <w:pPr>
        <w:rPr>
          <w:w w:val="80"/>
          <w:sz w:val="28"/>
          <w:szCs w:val="28"/>
        </w:rPr>
      </w:pPr>
    </w:p>
    <w:p w:rsidR="00535B2D" w:rsidRPr="00126D2A" w:rsidRDefault="00A74736">
      <w:pPr>
        <w:rPr>
          <w:b/>
          <w:w w:val="80"/>
          <w:sz w:val="28"/>
          <w:szCs w:val="28"/>
        </w:rPr>
      </w:pPr>
      <w:r w:rsidRPr="00126D2A">
        <w:rPr>
          <w:rFonts w:hint="eastAsia"/>
          <w:b/>
          <w:w w:val="80"/>
          <w:sz w:val="28"/>
          <w:szCs w:val="28"/>
        </w:rPr>
        <w:t>五、学分的值与计算方法</w:t>
      </w:r>
    </w:p>
    <w:p w:rsidR="00535B2D" w:rsidRPr="005138E4" w:rsidRDefault="00A74736" w:rsidP="005138E4">
      <w:pPr>
        <w:ind w:firstLineChars="200" w:firstLine="446"/>
        <w:rPr>
          <w:w w:val="80"/>
          <w:sz w:val="28"/>
          <w:szCs w:val="28"/>
        </w:rPr>
      </w:pPr>
      <w:r w:rsidRPr="005138E4">
        <w:rPr>
          <w:rFonts w:hint="eastAsia"/>
          <w:w w:val="80"/>
          <w:sz w:val="28"/>
          <w:szCs w:val="28"/>
        </w:rPr>
        <w:t>1</w:t>
      </w:r>
      <w:r w:rsidRPr="005138E4">
        <w:rPr>
          <w:rFonts w:hint="eastAsia"/>
          <w:w w:val="80"/>
          <w:sz w:val="28"/>
          <w:szCs w:val="28"/>
        </w:rPr>
        <w:t>、按照参加</w:t>
      </w:r>
      <w:r w:rsidRPr="005138E4">
        <w:rPr>
          <w:rFonts w:hint="eastAsia"/>
          <w:w w:val="80"/>
          <w:sz w:val="28"/>
          <w:szCs w:val="28"/>
        </w:rPr>
        <w:t>16</w:t>
      </w:r>
      <w:r w:rsidRPr="005138E4">
        <w:rPr>
          <w:rFonts w:hint="eastAsia"/>
          <w:w w:val="80"/>
          <w:sz w:val="28"/>
          <w:szCs w:val="28"/>
        </w:rPr>
        <w:t>个学时艺术实践获得</w:t>
      </w:r>
      <w:r w:rsidRPr="005138E4">
        <w:rPr>
          <w:rFonts w:hint="eastAsia"/>
          <w:w w:val="80"/>
          <w:sz w:val="28"/>
          <w:szCs w:val="28"/>
        </w:rPr>
        <w:t>1</w:t>
      </w:r>
      <w:r w:rsidRPr="005138E4">
        <w:rPr>
          <w:rFonts w:hint="eastAsia"/>
          <w:w w:val="80"/>
          <w:sz w:val="28"/>
          <w:szCs w:val="28"/>
        </w:rPr>
        <w:t>个学分（即</w:t>
      </w:r>
      <w:r w:rsidRPr="005138E4">
        <w:rPr>
          <w:rFonts w:hint="eastAsia"/>
          <w:w w:val="80"/>
          <w:sz w:val="28"/>
          <w:szCs w:val="28"/>
        </w:rPr>
        <w:t>16=1</w:t>
      </w:r>
      <w:r w:rsidRPr="005138E4">
        <w:rPr>
          <w:rFonts w:hint="eastAsia"/>
          <w:w w:val="80"/>
          <w:sz w:val="28"/>
          <w:szCs w:val="28"/>
        </w:rPr>
        <w:t>）的计算原则，参加</w:t>
      </w:r>
      <w:r w:rsidRPr="005138E4">
        <w:rPr>
          <w:rFonts w:hint="eastAsia"/>
          <w:w w:val="80"/>
          <w:sz w:val="28"/>
          <w:szCs w:val="28"/>
        </w:rPr>
        <w:t>1</w:t>
      </w:r>
      <w:r w:rsidRPr="005138E4">
        <w:rPr>
          <w:rFonts w:hint="eastAsia"/>
          <w:w w:val="80"/>
          <w:sz w:val="28"/>
          <w:szCs w:val="28"/>
        </w:rPr>
        <w:t>个学时的艺术实践可获得</w:t>
      </w:r>
      <w:r w:rsidRPr="005138E4">
        <w:rPr>
          <w:rFonts w:hint="eastAsia"/>
          <w:w w:val="80"/>
          <w:sz w:val="28"/>
          <w:szCs w:val="28"/>
        </w:rPr>
        <w:t>0.0625</w:t>
      </w:r>
      <w:r w:rsidRPr="005138E4">
        <w:rPr>
          <w:rFonts w:hint="eastAsia"/>
          <w:w w:val="80"/>
          <w:sz w:val="28"/>
          <w:szCs w:val="28"/>
        </w:rPr>
        <w:t>个学分。因此，</w:t>
      </w:r>
      <w:r w:rsidRPr="005138E4">
        <w:rPr>
          <w:rFonts w:hint="eastAsia"/>
          <w:w w:val="80"/>
          <w:sz w:val="28"/>
          <w:szCs w:val="28"/>
        </w:rPr>
        <w:t>0.0625</w:t>
      </w:r>
      <w:r w:rsidRPr="005138E4">
        <w:rPr>
          <w:rFonts w:hint="eastAsia"/>
          <w:w w:val="80"/>
          <w:sz w:val="28"/>
          <w:szCs w:val="28"/>
        </w:rPr>
        <w:t>是最低学分基数。故获得</w:t>
      </w:r>
      <w:r w:rsidRPr="005138E4">
        <w:rPr>
          <w:rFonts w:hint="eastAsia"/>
          <w:w w:val="80"/>
          <w:sz w:val="28"/>
          <w:szCs w:val="28"/>
        </w:rPr>
        <w:t>1</w:t>
      </w:r>
      <w:r w:rsidRPr="005138E4">
        <w:rPr>
          <w:rFonts w:hint="eastAsia"/>
          <w:w w:val="80"/>
          <w:sz w:val="28"/>
          <w:szCs w:val="28"/>
        </w:rPr>
        <w:t>个学分的计算方法为：</w:t>
      </w:r>
      <w:r w:rsidRPr="005138E4">
        <w:rPr>
          <w:rFonts w:hint="eastAsia"/>
          <w:w w:val="80"/>
          <w:sz w:val="28"/>
          <w:szCs w:val="28"/>
        </w:rPr>
        <w:t>1=0.0625</w:t>
      </w:r>
      <w:r w:rsidR="00210E80" w:rsidRPr="00210E80">
        <w:rPr>
          <w:rFonts w:hint="eastAsia"/>
          <w:w w:val="80"/>
          <w:sz w:val="28"/>
          <w:szCs w:val="28"/>
        </w:rPr>
        <w:t>×</w:t>
      </w:r>
      <w:r w:rsidRPr="005138E4">
        <w:rPr>
          <w:rFonts w:hint="eastAsia"/>
          <w:w w:val="80"/>
          <w:sz w:val="28"/>
          <w:szCs w:val="28"/>
        </w:rPr>
        <w:t>16</w:t>
      </w:r>
      <w:r w:rsidRPr="005138E4">
        <w:rPr>
          <w:rFonts w:hint="eastAsia"/>
          <w:w w:val="80"/>
          <w:sz w:val="28"/>
          <w:szCs w:val="28"/>
        </w:rPr>
        <w:t>；</w:t>
      </w:r>
    </w:p>
    <w:p w:rsidR="00535B2D" w:rsidRPr="005138E4" w:rsidRDefault="00A74736" w:rsidP="005138E4">
      <w:pPr>
        <w:ind w:firstLineChars="200" w:firstLine="446"/>
        <w:rPr>
          <w:w w:val="80"/>
          <w:sz w:val="28"/>
          <w:szCs w:val="28"/>
        </w:rPr>
      </w:pPr>
      <w:r w:rsidRPr="005138E4">
        <w:rPr>
          <w:rFonts w:hint="eastAsia"/>
          <w:w w:val="80"/>
          <w:sz w:val="28"/>
          <w:szCs w:val="28"/>
        </w:rPr>
        <w:t>2</w:t>
      </w:r>
      <w:r w:rsidRPr="005138E4">
        <w:rPr>
          <w:rFonts w:hint="eastAsia"/>
          <w:w w:val="80"/>
          <w:sz w:val="28"/>
          <w:szCs w:val="28"/>
        </w:rPr>
        <w:t>、由于每个学生参加艺术实践的时间不同，那么他所获得的学分也不同，其具体公式为：学分数</w:t>
      </w:r>
      <w:r w:rsidRPr="005138E4">
        <w:rPr>
          <w:rFonts w:hint="eastAsia"/>
          <w:w w:val="80"/>
          <w:sz w:val="28"/>
          <w:szCs w:val="28"/>
        </w:rPr>
        <w:t>=0.0625</w:t>
      </w:r>
      <w:r w:rsidR="00210E80" w:rsidRPr="00210E80">
        <w:rPr>
          <w:rFonts w:hint="eastAsia"/>
          <w:w w:val="80"/>
          <w:sz w:val="28"/>
          <w:szCs w:val="28"/>
        </w:rPr>
        <w:t>×</w:t>
      </w:r>
      <w:r w:rsidRPr="005138E4">
        <w:rPr>
          <w:rFonts w:hint="eastAsia"/>
          <w:w w:val="80"/>
          <w:sz w:val="28"/>
          <w:szCs w:val="28"/>
        </w:rPr>
        <w:t>学时数。例如，一个学生参加了</w:t>
      </w:r>
      <w:r w:rsidRPr="005138E4">
        <w:rPr>
          <w:rFonts w:hint="eastAsia"/>
          <w:w w:val="80"/>
          <w:sz w:val="28"/>
          <w:szCs w:val="28"/>
        </w:rPr>
        <w:t>3</w:t>
      </w:r>
      <w:r w:rsidRPr="005138E4">
        <w:rPr>
          <w:rFonts w:hint="eastAsia"/>
          <w:w w:val="80"/>
          <w:sz w:val="28"/>
          <w:szCs w:val="28"/>
        </w:rPr>
        <w:t>个学时的艺术实践，那么他所获得的学分数为</w:t>
      </w:r>
      <w:r w:rsidRPr="005138E4">
        <w:rPr>
          <w:rFonts w:hint="eastAsia"/>
          <w:w w:val="80"/>
          <w:sz w:val="28"/>
          <w:szCs w:val="28"/>
        </w:rPr>
        <w:t>0.0625</w:t>
      </w:r>
      <w:r w:rsidR="00210E80" w:rsidRPr="00210E80">
        <w:rPr>
          <w:rFonts w:hint="eastAsia"/>
          <w:w w:val="80"/>
          <w:sz w:val="28"/>
          <w:szCs w:val="28"/>
        </w:rPr>
        <w:t>×</w:t>
      </w:r>
      <w:r w:rsidRPr="005138E4">
        <w:rPr>
          <w:rFonts w:hint="eastAsia"/>
          <w:w w:val="80"/>
          <w:sz w:val="28"/>
          <w:szCs w:val="28"/>
        </w:rPr>
        <w:t>3=0.1875</w:t>
      </w:r>
      <w:r w:rsidRPr="005138E4">
        <w:rPr>
          <w:rFonts w:hint="eastAsia"/>
          <w:w w:val="80"/>
          <w:sz w:val="28"/>
          <w:szCs w:val="28"/>
        </w:rPr>
        <w:t>；</w:t>
      </w:r>
    </w:p>
    <w:p w:rsidR="00535B2D" w:rsidRPr="005138E4" w:rsidRDefault="00535B2D">
      <w:pPr>
        <w:rPr>
          <w:w w:val="80"/>
          <w:sz w:val="28"/>
          <w:szCs w:val="28"/>
        </w:rPr>
      </w:pPr>
    </w:p>
    <w:p w:rsidR="00535B2D" w:rsidRPr="00126D2A" w:rsidRDefault="00A74736">
      <w:pPr>
        <w:rPr>
          <w:b/>
          <w:w w:val="80"/>
          <w:sz w:val="28"/>
          <w:szCs w:val="28"/>
        </w:rPr>
      </w:pPr>
      <w:r w:rsidRPr="00126D2A">
        <w:rPr>
          <w:rFonts w:hint="eastAsia"/>
          <w:b/>
          <w:w w:val="80"/>
          <w:sz w:val="28"/>
          <w:szCs w:val="28"/>
        </w:rPr>
        <w:t>六、不同层次与不同方向艺术实践类别的要求</w:t>
      </w:r>
    </w:p>
    <w:p w:rsidR="00535B2D" w:rsidRPr="005138E4" w:rsidRDefault="00A74736">
      <w:pPr>
        <w:rPr>
          <w:w w:val="80"/>
          <w:sz w:val="28"/>
          <w:szCs w:val="28"/>
        </w:rPr>
      </w:pPr>
      <w:r w:rsidRPr="005138E4">
        <w:rPr>
          <w:rFonts w:hint="eastAsia"/>
          <w:w w:val="80"/>
          <w:sz w:val="28"/>
          <w:szCs w:val="28"/>
        </w:rPr>
        <w:lastRenderedPageBreak/>
        <w:t>（一）博士</w:t>
      </w:r>
    </w:p>
    <w:p w:rsidR="00535B2D" w:rsidRPr="005138E4" w:rsidRDefault="00A74736" w:rsidP="005138E4">
      <w:pPr>
        <w:ind w:firstLineChars="200" w:firstLine="446"/>
        <w:rPr>
          <w:w w:val="80"/>
          <w:sz w:val="28"/>
          <w:szCs w:val="28"/>
        </w:rPr>
      </w:pPr>
      <w:r w:rsidRPr="005138E4">
        <w:rPr>
          <w:rFonts w:hint="eastAsia"/>
          <w:w w:val="80"/>
          <w:sz w:val="28"/>
          <w:szCs w:val="28"/>
        </w:rPr>
        <w:t>1</w:t>
      </w:r>
      <w:r w:rsidRPr="005138E4">
        <w:rPr>
          <w:rFonts w:hint="eastAsia"/>
          <w:w w:val="80"/>
          <w:sz w:val="28"/>
          <w:szCs w:val="28"/>
        </w:rPr>
        <w:t>、博士课程学习阶段应该完成的两场公开的学术讲座或报告，每场的时间不得少于</w:t>
      </w:r>
      <w:r w:rsidRPr="005138E4">
        <w:rPr>
          <w:rFonts w:hint="eastAsia"/>
          <w:w w:val="80"/>
          <w:sz w:val="28"/>
          <w:szCs w:val="28"/>
        </w:rPr>
        <w:t>60</w:t>
      </w:r>
      <w:r w:rsidRPr="005138E4">
        <w:rPr>
          <w:rFonts w:hint="eastAsia"/>
          <w:w w:val="80"/>
          <w:sz w:val="28"/>
          <w:szCs w:val="28"/>
        </w:rPr>
        <w:t>分钟。此外，学生须提供学术报告的完整讲稿、</w:t>
      </w:r>
      <w:r w:rsidRPr="005138E4">
        <w:rPr>
          <w:rFonts w:hint="eastAsia"/>
          <w:w w:val="80"/>
          <w:sz w:val="28"/>
          <w:szCs w:val="28"/>
        </w:rPr>
        <w:t>PPT</w:t>
      </w:r>
      <w:r w:rsidRPr="005138E4">
        <w:rPr>
          <w:rFonts w:hint="eastAsia"/>
          <w:w w:val="80"/>
          <w:sz w:val="28"/>
          <w:szCs w:val="28"/>
        </w:rPr>
        <w:t>、海报（包含有时间、地点和内容）等证明材料；</w:t>
      </w:r>
    </w:p>
    <w:p w:rsidR="00535B2D" w:rsidRPr="005138E4" w:rsidRDefault="00A74736" w:rsidP="005138E4">
      <w:pPr>
        <w:ind w:firstLineChars="200" w:firstLine="446"/>
        <w:rPr>
          <w:w w:val="80"/>
          <w:sz w:val="28"/>
          <w:szCs w:val="28"/>
        </w:rPr>
      </w:pPr>
      <w:r w:rsidRPr="005138E4">
        <w:rPr>
          <w:rFonts w:hint="eastAsia"/>
          <w:w w:val="80"/>
          <w:sz w:val="28"/>
          <w:szCs w:val="28"/>
        </w:rPr>
        <w:t>2</w:t>
      </w:r>
      <w:r w:rsidRPr="005138E4">
        <w:rPr>
          <w:rFonts w:hint="eastAsia"/>
          <w:w w:val="80"/>
          <w:sz w:val="28"/>
          <w:szCs w:val="28"/>
        </w:rPr>
        <w:t>、博士参加助教或担任教师者，须提供相关的教案、成绩单、或导师的证明材料。</w:t>
      </w:r>
    </w:p>
    <w:p w:rsidR="00535B2D" w:rsidRPr="005138E4" w:rsidRDefault="00A74736">
      <w:pPr>
        <w:rPr>
          <w:w w:val="80"/>
          <w:sz w:val="28"/>
          <w:szCs w:val="28"/>
        </w:rPr>
      </w:pPr>
      <w:r w:rsidRPr="005138E4">
        <w:rPr>
          <w:rFonts w:hint="eastAsia"/>
          <w:w w:val="80"/>
          <w:sz w:val="28"/>
          <w:szCs w:val="28"/>
        </w:rPr>
        <w:t>（二）硕士</w:t>
      </w:r>
    </w:p>
    <w:p w:rsidR="00535B2D" w:rsidRPr="005138E4" w:rsidRDefault="00A74736" w:rsidP="005138E4">
      <w:pPr>
        <w:ind w:firstLineChars="200" w:firstLine="446"/>
        <w:rPr>
          <w:w w:val="80"/>
          <w:sz w:val="28"/>
          <w:szCs w:val="28"/>
        </w:rPr>
      </w:pPr>
      <w:r w:rsidRPr="005138E4">
        <w:rPr>
          <w:rFonts w:hint="eastAsia"/>
          <w:w w:val="80"/>
          <w:sz w:val="28"/>
          <w:szCs w:val="28"/>
        </w:rPr>
        <w:t>1</w:t>
      </w:r>
      <w:r w:rsidRPr="005138E4">
        <w:rPr>
          <w:rFonts w:hint="eastAsia"/>
          <w:w w:val="80"/>
          <w:sz w:val="28"/>
          <w:szCs w:val="28"/>
        </w:rPr>
        <w:t>、理论研究型：</w:t>
      </w:r>
    </w:p>
    <w:p w:rsidR="00535B2D" w:rsidRPr="005138E4" w:rsidRDefault="00A74736" w:rsidP="005138E4">
      <w:pPr>
        <w:ind w:firstLineChars="200" w:firstLine="446"/>
        <w:rPr>
          <w:w w:val="80"/>
          <w:sz w:val="28"/>
          <w:szCs w:val="28"/>
        </w:rPr>
      </w:pPr>
      <w:r w:rsidRPr="005138E4">
        <w:rPr>
          <w:rFonts w:hint="eastAsia"/>
          <w:w w:val="80"/>
          <w:sz w:val="28"/>
          <w:szCs w:val="28"/>
        </w:rPr>
        <w:t>（</w:t>
      </w:r>
      <w:r w:rsidRPr="005138E4">
        <w:rPr>
          <w:rFonts w:hint="eastAsia"/>
          <w:w w:val="80"/>
          <w:sz w:val="28"/>
          <w:szCs w:val="28"/>
        </w:rPr>
        <w:t>1</w:t>
      </w:r>
      <w:r w:rsidRPr="005138E4">
        <w:rPr>
          <w:rFonts w:hint="eastAsia"/>
          <w:w w:val="80"/>
          <w:sz w:val="28"/>
          <w:szCs w:val="28"/>
        </w:rPr>
        <w:t>）研究型硕士课程学习阶段应该独立完成一场公开的学术讲座或报告，每场的时间不得少于</w:t>
      </w:r>
      <w:r w:rsidRPr="005138E4">
        <w:rPr>
          <w:rFonts w:hint="eastAsia"/>
          <w:w w:val="80"/>
          <w:sz w:val="28"/>
          <w:szCs w:val="28"/>
        </w:rPr>
        <w:t>40</w:t>
      </w:r>
      <w:r w:rsidRPr="005138E4">
        <w:rPr>
          <w:rFonts w:hint="eastAsia"/>
          <w:w w:val="80"/>
          <w:sz w:val="28"/>
          <w:szCs w:val="28"/>
        </w:rPr>
        <w:t>分钟。学生必须提供该报告完整的讲稿、</w:t>
      </w:r>
      <w:r w:rsidRPr="005138E4">
        <w:rPr>
          <w:rFonts w:hint="eastAsia"/>
          <w:w w:val="80"/>
          <w:sz w:val="28"/>
          <w:szCs w:val="28"/>
        </w:rPr>
        <w:t>PPT</w:t>
      </w:r>
      <w:r w:rsidRPr="005138E4">
        <w:rPr>
          <w:rFonts w:hint="eastAsia"/>
          <w:w w:val="80"/>
          <w:sz w:val="28"/>
          <w:szCs w:val="28"/>
        </w:rPr>
        <w:t>等证明材料；</w:t>
      </w:r>
    </w:p>
    <w:p w:rsidR="00535B2D" w:rsidRPr="005138E4" w:rsidRDefault="00A74736" w:rsidP="005138E4">
      <w:pPr>
        <w:ind w:firstLineChars="200" w:firstLine="446"/>
        <w:rPr>
          <w:w w:val="80"/>
          <w:sz w:val="28"/>
          <w:szCs w:val="28"/>
        </w:rPr>
      </w:pPr>
      <w:r w:rsidRPr="005138E4">
        <w:rPr>
          <w:rFonts w:hint="eastAsia"/>
          <w:w w:val="80"/>
          <w:sz w:val="28"/>
          <w:szCs w:val="28"/>
        </w:rPr>
        <w:t>（</w:t>
      </w:r>
      <w:r w:rsidRPr="005138E4">
        <w:rPr>
          <w:rFonts w:hint="eastAsia"/>
          <w:w w:val="80"/>
          <w:sz w:val="28"/>
          <w:szCs w:val="28"/>
        </w:rPr>
        <w:t>2</w:t>
      </w:r>
      <w:r w:rsidRPr="005138E4">
        <w:rPr>
          <w:rFonts w:hint="eastAsia"/>
          <w:w w:val="80"/>
          <w:sz w:val="28"/>
          <w:szCs w:val="28"/>
        </w:rPr>
        <w:t>）理论研究型</w:t>
      </w:r>
      <w:r w:rsidRPr="005138E4">
        <w:rPr>
          <w:rFonts w:hint="eastAsia"/>
          <w:w w:val="80"/>
          <w:sz w:val="28"/>
          <w:szCs w:val="28"/>
        </w:rPr>
        <w:t>2</w:t>
      </w:r>
      <w:r w:rsidRPr="005138E4">
        <w:rPr>
          <w:rFonts w:hint="eastAsia"/>
          <w:w w:val="80"/>
          <w:sz w:val="28"/>
          <w:szCs w:val="28"/>
        </w:rPr>
        <w:t>个实践学分可通过参加讲座、学术会议、学术采风、田野考察、音乐会策划与推广以及社会实践活动等方式获得。</w:t>
      </w:r>
    </w:p>
    <w:p w:rsidR="00535B2D" w:rsidRPr="005138E4" w:rsidRDefault="00A74736" w:rsidP="005138E4">
      <w:pPr>
        <w:ind w:firstLineChars="200" w:firstLine="446"/>
        <w:rPr>
          <w:w w:val="80"/>
          <w:sz w:val="28"/>
          <w:szCs w:val="28"/>
        </w:rPr>
      </w:pPr>
      <w:r w:rsidRPr="005138E4">
        <w:rPr>
          <w:rFonts w:hint="eastAsia"/>
          <w:w w:val="80"/>
          <w:sz w:val="28"/>
          <w:szCs w:val="28"/>
        </w:rPr>
        <w:t>2</w:t>
      </w:r>
      <w:r w:rsidRPr="005138E4">
        <w:rPr>
          <w:rFonts w:hint="eastAsia"/>
          <w:w w:val="80"/>
          <w:sz w:val="28"/>
          <w:szCs w:val="28"/>
        </w:rPr>
        <w:t>、艺术硕士专业学位：</w:t>
      </w:r>
    </w:p>
    <w:p w:rsidR="00535B2D" w:rsidRPr="005138E4" w:rsidRDefault="00A74736" w:rsidP="005138E4">
      <w:pPr>
        <w:ind w:firstLineChars="200" w:firstLine="446"/>
        <w:rPr>
          <w:w w:val="80"/>
          <w:sz w:val="28"/>
          <w:szCs w:val="28"/>
        </w:rPr>
      </w:pPr>
      <w:r w:rsidRPr="005138E4">
        <w:rPr>
          <w:rFonts w:hint="eastAsia"/>
          <w:w w:val="80"/>
          <w:sz w:val="28"/>
          <w:szCs w:val="28"/>
        </w:rPr>
        <w:t>（</w:t>
      </w:r>
      <w:r w:rsidRPr="005138E4">
        <w:rPr>
          <w:rFonts w:hint="eastAsia"/>
          <w:w w:val="80"/>
          <w:sz w:val="28"/>
          <w:szCs w:val="28"/>
        </w:rPr>
        <w:t>1</w:t>
      </w:r>
      <w:r w:rsidRPr="005138E4">
        <w:rPr>
          <w:rFonts w:hint="eastAsia"/>
          <w:w w:val="80"/>
          <w:sz w:val="28"/>
          <w:szCs w:val="28"/>
        </w:rPr>
        <w:t>）全日制艺术硕士研究生在读期间专业学术性实践学分不得少</w:t>
      </w:r>
      <w:r w:rsidRPr="005138E4">
        <w:rPr>
          <w:rFonts w:hint="eastAsia"/>
          <w:w w:val="80"/>
          <w:sz w:val="28"/>
          <w:szCs w:val="28"/>
        </w:rPr>
        <w:t>1/2</w:t>
      </w:r>
      <w:r w:rsidRPr="005138E4">
        <w:rPr>
          <w:rFonts w:hint="eastAsia"/>
          <w:w w:val="80"/>
          <w:sz w:val="28"/>
          <w:szCs w:val="28"/>
        </w:rPr>
        <w:t>。这里“专业学术性实践”主要是指参加各类音乐节、艺术节的乐队、室内乐、合唱排练（乐队课、室内乐课和合唱课不包含其内）、音乐会演出等。其余学分可以通过其他与专业相关形式获得；</w:t>
      </w:r>
    </w:p>
    <w:p w:rsidR="00535B2D" w:rsidRPr="005138E4" w:rsidRDefault="00A74736" w:rsidP="005138E4">
      <w:pPr>
        <w:ind w:firstLineChars="200" w:firstLine="446"/>
        <w:rPr>
          <w:w w:val="80"/>
          <w:sz w:val="28"/>
          <w:szCs w:val="28"/>
        </w:rPr>
      </w:pPr>
      <w:r w:rsidRPr="005138E4">
        <w:rPr>
          <w:rFonts w:hint="eastAsia"/>
          <w:w w:val="80"/>
          <w:sz w:val="28"/>
          <w:szCs w:val="28"/>
        </w:rPr>
        <w:t>（</w:t>
      </w:r>
      <w:r w:rsidRPr="005138E4">
        <w:rPr>
          <w:rFonts w:hint="eastAsia"/>
          <w:w w:val="80"/>
          <w:sz w:val="28"/>
          <w:szCs w:val="28"/>
        </w:rPr>
        <w:t>2</w:t>
      </w:r>
      <w:r w:rsidRPr="005138E4">
        <w:rPr>
          <w:rFonts w:hint="eastAsia"/>
          <w:w w:val="80"/>
          <w:sz w:val="28"/>
          <w:szCs w:val="28"/>
        </w:rPr>
        <w:t>）在职艺术硕士研究生实践学分必须全部为专业学术性实践学分；</w:t>
      </w:r>
    </w:p>
    <w:p w:rsidR="00535B2D" w:rsidRPr="005138E4" w:rsidRDefault="00A74736" w:rsidP="005138E4">
      <w:pPr>
        <w:ind w:firstLineChars="200" w:firstLine="446"/>
        <w:rPr>
          <w:w w:val="80"/>
          <w:sz w:val="28"/>
          <w:szCs w:val="28"/>
        </w:rPr>
      </w:pPr>
      <w:r w:rsidRPr="005138E4">
        <w:rPr>
          <w:rFonts w:hint="eastAsia"/>
          <w:w w:val="80"/>
          <w:sz w:val="28"/>
          <w:szCs w:val="28"/>
        </w:rPr>
        <w:t>（</w:t>
      </w:r>
      <w:r w:rsidRPr="005138E4">
        <w:rPr>
          <w:rFonts w:hint="eastAsia"/>
          <w:w w:val="80"/>
          <w:sz w:val="28"/>
          <w:szCs w:val="28"/>
        </w:rPr>
        <w:t>3</w:t>
      </w:r>
      <w:r w:rsidRPr="005138E4">
        <w:rPr>
          <w:rFonts w:hint="eastAsia"/>
          <w:w w:val="80"/>
          <w:sz w:val="28"/>
          <w:szCs w:val="28"/>
        </w:rPr>
        <w:t>）钢琴方向艺术实践主要以钢琴伴奏（或艺术指导）、钢琴辅导教学为主要内容，其学分不得低于全部学分的</w:t>
      </w:r>
      <w:r w:rsidRPr="005138E4">
        <w:rPr>
          <w:rFonts w:hint="eastAsia"/>
          <w:w w:val="80"/>
          <w:sz w:val="28"/>
          <w:szCs w:val="28"/>
        </w:rPr>
        <w:t>1/2</w:t>
      </w:r>
      <w:r w:rsidRPr="005138E4">
        <w:rPr>
          <w:rFonts w:hint="eastAsia"/>
          <w:w w:val="80"/>
          <w:sz w:val="28"/>
          <w:szCs w:val="28"/>
        </w:rPr>
        <w:t>；</w:t>
      </w:r>
    </w:p>
    <w:p w:rsidR="00535B2D" w:rsidRPr="005138E4" w:rsidRDefault="00A74736" w:rsidP="005138E4">
      <w:pPr>
        <w:ind w:firstLineChars="200" w:firstLine="446"/>
        <w:rPr>
          <w:w w:val="80"/>
          <w:sz w:val="28"/>
          <w:szCs w:val="28"/>
        </w:rPr>
      </w:pPr>
      <w:r w:rsidRPr="005138E4">
        <w:rPr>
          <w:rFonts w:hint="eastAsia"/>
          <w:w w:val="80"/>
          <w:sz w:val="28"/>
          <w:szCs w:val="28"/>
        </w:rPr>
        <w:t>（</w:t>
      </w:r>
      <w:r w:rsidRPr="005138E4">
        <w:rPr>
          <w:rFonts w:hint="eastAsia"/>
          <w:w w:val="80"/>
          <w:sz w:val="28"/>
          <w:szCs w:val="28"/>
        </w:rPr>
        <w:t>4</w:t>
      </w:r>
      <w:r w:rsidRPr="005138E4">
        <w:rPr>
          <w:rFonts w:hint="eastAsia"/>
          <w:w w:val="80"/>
          <w:sz w:val="28"/>
          <w:szCs w:val="28"/>
        </w:rPr>
        <w:t>）作曲方向艺术实践学分可以通过作品排练、作品音乐会演出、讲座、学术会议、创作采风、社会音乐实践与服务等获得；</w:t>
      </w:r>
    </w:p>
    <w:p w:rsidR="00535B2D" w:rsidRPr="005138E4" w:rsidRDefault="00A74736" w:rsidP="005138E4">
      <w:pPr>
        <w:ind w:firstLineChars="200" w:firstLine="446"/>
        <w:rPr>
          <w:w w:val="80"/>
          <w:sz w:val="28"/>
          <w:szCs w:val="28"/>
        </w:rPr>
      </w:pPr>
      <w:r w:rsidRPr="005138E4">
        <w:rPr>
          <w:rFonts w:hint="eastAsia"/>
          <w:w w:val="80"/>
          <w:sz w:val="28"/>
          <w:szCs w:val="28"/>
        </w:rPr>
        <w:t>（</w:t>
      </w:r>
      <w:r w:rsidRPr="005138E4">
        <w:rPr>
          <w:rFonts w:hint="eastAsia"/>
          <w:w w:val="80"/>
          <w:sz w:val="28"/>
          <w:szCs w:val="28"/>
        </w:rPr>
        <w:t>5</w:t>
      </w:r>
      <w:r w:rsidRPr="005138E4">
        <w:rPr>
          <w:rFonts w:hint="eastAsia"/>
          <w:w w:val="80"/>
          <w:sz w:val="28"/>
          <w:szCs w:val="28"/>
        </w:rPr>
        <w:t>）教学法方向各种不同类型的课堂教学实践学分不得少于</w:t>
      </w:r>
      <w:r w:rsidRPr="005138E4">
        <w:rPr>
          <w:rFonts w:hint="eastAsia"/>
          <w:w w:val="80"/>
          <w:sz w:val="28"/>
          <w:szCs w:val="28"/>
        </w:rPr>
        <w:t>1/2</w:t>
      </w:r>
      <w:r w:rsidRPr="005138E4">
        <w:rPr>
          <w:rFonts w:hint="eastAsia"/>
          <w:w w:val="80"/>
          <w:sz w:val="28"/>
          <w:szCs w:val="28"/>
        </w:rPr>
        <w:t>；</w:t>
      </w:r>
    </w:p>
    <w:p w:rsidR="00535B2D" w:rsidRPr="005138E4" w:rsidRDefault="00A74736" w:rsidP="005138E4">
      <w:pPr>
        <w:ind w:firstLineChars="200" w:firstLine="446"/>
        <w:rPr>
          <w:w w:val="80"/>
          <w:sz w:val="28"/>
          <w:szCs w:val="28"/>
        </w:rPr>
      </w:pPr>
      <w:r w:rsidRPr="005138E4">
        <w:rPr>
          <w:rFonts w:hint="eastAsia"/>
          <w:w w:val="80"/>
          <w:sz w:val="28"/>
          <w:szCs w:val="28"/>
        </w:rPr>
        <w:lastRenderedPageBreak/>
        <w:t>（</w:t>
      </w:r>
      <w:r w:rsidRPr="005138E4">
        <w:rPr>
          <w:rFonts w:hint="eastAsia"/>
          <w:w w:val="80"/>
          <w:sz w:val="28"/>
          <w:szCs w:val="28"/>
        </w:rPr>
        <w:t>6</w:t>
      </w:r>
      <w:r w:rsidRPr="005138E4">
        <w:rPr>
          <w:rFonts w:hint="eastAsia"/>
          <w:w w:val="80"/>
          <w:sz w:val="28"/>
          <w:szCs w:val="28"/>
        </w:rPr>
        <w:t>）艺术管理方向艺术实践学分必须全部与具体艺术项目的策划、过程管理、综合管理等内容相关；</w:t>
      </w:r>
    </w:p>
    <w:p w:rsidR="00535B2D" w:rsidRPr="005138E4" w:rsidRDefault="00A74736" w:rsidP="005138E4">
      <w:pPr>
        <w:ind w:firstLineChars="200" w:firstLine="446"/>
        <w:rPr>
          <w:w w:val="80"/>
          <w:sz w:val="28"/>
          <w:szCs w:val="28"/>
        </w:rPr>
      </w:pPr>
      <w:r w:rsidRPr="005138E4">
        <w:rPr>
          <w:rFonts w:hint="eastAsia"/>
          <w:w w:val="80"/>
          <w:sz w:val="28"/>
          <w:szCs w:val="28"/>
        </w:rPr>
        <w:t>（</w:t>
      </w:r>
      <w:r w:rsidRPr="005138E4">
        <w:rPr>
          <w:rFonts w:hint="eastAsia"/>
          <w:w w:val="80"/>
          <w:sz w:val="28"/>
          <w:szCs w:val="28"/>
        </w:rPr>
        <w:t>7</w:t>
      </w:r>
      <w:r w:rsidRPr="005138E4">
        <w:rPr>
          <w:rFonts w:hint="eastAsia"/>
          <w:w w:val="80"/>
          <w:sz w:val="28"/>
          <w:szCs w:val="28"/>
        </w:rPr>
        <w:t>）音乐设计、录音艺术与数字传媒方向艺术实践</w:t>
      </w:r>
      <w:r w:rsidRPr="005138E4">
        <w:rPr>
          <w:rFonts w:hint="eastAsia"/>
          <w:w w:val="80"/>
          <w:sz w:val="28"/>
          <w:szCs w:val="28"/>
        </w:rPr>
        <w:t>12</w:t>
      </w:r>
      <w:r w:rsidRPr="005138E4">
        <w:rPr>
          <w:rFonts w:hint="eastAsia"/>
          <w:w w:val="80"/>
          <w:sz w:val="28"/>
          <w:szCs w:val="28"/>
        </w:rPr>
        <w:t>学分中不少于</w:t>
      </w:r>
      <w:r w:rsidRPr="005138E4">
        <w:rPr>
          <w:rFonts w:hint="eastAsia"/>
          <w:w w:val="80"/>
          <w:sz w:val="28"/>
          <w:szCs w:val="28"/>
        </w:rPr>
        <w:t>1/2</w:t>
      </w:r>
      <w:r w:rsidRPr="005138E4">
        <w:rPr>
          <w:rFonts w:hint="eastAsia"/>
          <w:w w:val="80"/>
          <w:sz w:val="28"/>
          <w:szCs w:val="28"/>
        </w:rPr>
        <w:t>的学分必须直接与其专业方向内容如音乐的制作、录音录像、影视创作与制作、项目软件的制作与调试、舞台音响工程与空间设计与管理、电子或跨界音乐的创作、电子与数字媒体的展示等内容直接相关。</w:t>
      </w:r>
    </w:p>
    <w:p w:rsidR="00535B2D" w:rsidRPr="005138E4" w:rsidRDefault="00535B2D">
      <w:pPr>
        <w:rPr>
          <w:w w:val="80"/>
          <w:sz w:val="28"/>
          <w:szCs w:val="28"/>
        </w:rPr>
      </w:pPr>
    </w:p>
    <w:p w:rsidR="00535B2D" w:rsidRPr="00126D2A" w:rsidRDefault="00A74736">
      <w:pPr>
        <w:rPr>
          <w:b/>
          <w:w w:val="80"/>
          <w:sz w:val="28"/>
          <w:szCs w:val="28"/>
        </w:rPr>
      </w:pPr>
      <w:r w:rsidRPr="00126D2A">
        <w:rPr>
          <w:rFonts w:hint="eastAsia"/>
          <w:b/>
          <w:w w:val="80"/>
          <w:sz w:val="28"/>
          <w:szCs w:val="28"/>
        </w:rPr>
        <w:t>七、获得学分的平台与方法</w:t>
      </w:r>
    </w:p>
    <w:p w:rsidR="00535B2D" w:rsidRPr="005138E4" w:rsidRDefault="00A74736" w:rsidP="005138E4">
      <w:pPr>
        <w:ind w:firstLineChars="200" w:firstLine="446"/>
        <w:rPr>
          <w:w w:val="80"/>
          <w:sz w:val="28"/>
          <w:szCs w:val="28"/>
        </w:rPr>
      </w:pPr>
      <w:r w:rsidRPr="005138E4">
        <w:rPr>
          <w:rFonts w:hint="eastAsia"/>
          <w:w w:val="80"/>
          <w:sz w:val="28"/>
          <w:szCs w:val="28"/>
        </w:rPr>
        <w:t>我院研究生获得艺术实践学分的途径和方式可以是多样化的。研究生可以通过以下平台或形式开展各种不同类型的艺术实践并获得学分。这些平台或形式包括：</w:t>
      </w:r>
    </w:p>
    <w:p w:rsidR="00535B2D" w:rsidRPr="005138E4" w:rsidRDefault="00A74736" w:rsidP="005138E4">
      <w:pPr>
        <w:ind w:firstLineChars="200" w:firstLine="446"/>
        <w:rPr>
          <w:w w:val="80"/>
          <w:sz w:val="28"/>
          <w:szCs w:val="28"/>
        </w:rPr>
      </w:pPr>
      <w:r w:rsidRPr="005138E4">
        <w:rPr>
          <w:rFonts w:hint="eastAsia"/>
          <w:w w:val="80"/>
          <w:sz w:val="28"/>
          <w:szCs w:val="28"/>
        </w:rPr>
        <w:t>1</w:t>
      </w:r>
      <w:r w:rsidRPr="005138E4">
        <w:rPr>
          <w:rFonts w:hint="eastAsia"/>
          <w:w w:val="80"/>
          <w:sz w:val="28"/>
          <w:szCs w:val="28"/>
        </w:rPr>
        <w:t>、各种音乐节、艺术节、音乐周及其中所包含的各项内容。如“上海之春”音乐节、“上海国际艺术节”、上海音乐学院研究生“奏鸣”艺术节、上海音乐学院电子音乐周、上海音乐学院现代音乐周等；</w:t>
      </w:r>
    </w:p>
    <w:p w:rsidR="00535B2D" w:rsidRPr="005138E4" w:rsidRDefault="00A74736" w:rsidP="005138E4">
      <w:pPr>
        <w:ind w:firstLineChars="200" w:firstLine="446"/>
        <w:rPr>
          <w:w w:val="80"/>
          <w:sz w:val="28"/>
          <w:szCs w:val="28"/>
        </w:rPr>
      </w:pPr>
      <w:r w:rsidRPr="005138E4">
        <w:rPr>
          <w:rFonts w:hint="eastAsia"/>
          <w:w w:val="80"/>
          <w:sz w:val="28"/>
          <w:szCs w:val="28"/>
        </w:rPr>
        <w:t>2</w:t>
      </w:r>
      <w:r w:rsidRPr="005138E4">
        <w:rPr>
          <w:rFonts w:hint="eastAsia"/>
          <w:w w:val="80"/>
          <w:sz w:val="28"/>
          <w:szCs w:val="28"/>
        </w:rPr>
        <w:t>、参加各种相关专业的大师班、学术讲座、或自己举办学术讲座等</w:t>
      </w:r>
      <w:bookmarkStart w:id="0" w:name="_GoBack"/>
      <w:bookmarkEnd w:id="0"/>
      <w:r w:rsidRPr="005138E4">
        <w:rPr>
          <w:rFonts w:hint="eastAsia"/>
          <w:w w:val="80"/>
          <w:sz w:val="28"/>
          <w:szCs w:val="28"/>
        </w:rPr>
        <w:t>；</w:t>
      </w:r>
    </w:p>
    <w:p w:rsidR="00535B2D" w:rsidRPr="005138E4" w:rsidRDefault="00A74736" w:rsidP="005138E4">
      <w:pPr>
        <w:ind w:firstLineChars="200" w:firstLine="446"/>
        <w:rPr>
          <w:w w:val="80"/>
          <w:sz w:val="28"/>
          <w:szCs w:val="28"/>
        </w:rPr>
      </w:pPr>
      <w:r w:rsidRPr="005138E4">
        <w:rPr>
          <w:rFonts w:hint="eastAsia"/>
          <w:w w:val="80"/>
          <w:sz w:val="28"/>
          <w:szCs w:val="28"/>
        </w:rPr>
        <w:t>3</w:t>
      </w:r>
      <w:r w:rsidRPr="005138E4">
        <w:rPr>
          <w:rFonts w:hint="eastAsia"/>
          <w:w w:val="80"/>
          <w:sz w:val="28"/>
          <w:szCs w:val="28"/>
        </w:rPr>
        <w:t>、一年一度的学术采风或田野活动；</w:t>
      </w:r>
    </w:p>
    <w:p w:rsidR="00535B2D" w:rsidRPr="005138E4" w:rsidRDefault="00A74736" w:rsidP="005138E4">
      <w:pPr>
        <w:ind w:firstLineChars="200" w:firstLine="446"/>
        <w:rPr>
          <w:w w:val="80"/>
          <w:sz w:val="28"/>
          <w:szCs w:val="28"/>
        </w:rPr>
      </w:pPr>
      <w:r w:rsidRPr="005138E4">
        <w:rPr>
          <w:rFonts w:hint="eastAsia"/>
          <w:w w:val="80"/>
          <w:sz w:val="28"/>
          <w:szCs w:val="28"/>
        </w:rPr>
        <w:t>4</w:t>
      </w:r>
      <w:r w:rsidRPr="005138E4">
        <w:rPr>
          <w:rFonts w:hint="eastAsia"/>
          <w:w w:val="80"/>
          <w:sz w:val="28"/>
          <w:szCs w:val="28"/>
        </w:rPr>
        <w:t>、各类社区艺术服务活动；</w:t>
      </w:r>
    </w:p>
    <w:p w:rsidR="00535B2D" w:rsidRPr="005138E4" w:rsidRDefault="00A74736" w:rsidP="005138E4">
      <w:pPr>
        <w:ind w:firstLineChars="200" w:firstLine="446"/>
        <w:rPr>
          <w:w w:val="80"/>
          <w:sz w:val="28"/>
          <w:szCs w:val="28"/>
        </w:rPr>
      </w:pPr>
      <w:r w:rsidRPr="005138E4">
        <w:rPr>
          <w:rFonts w:hint="eastAsia"/>
          <w:w w:val="80"/>
          <w:sz w:val="28"/>
          <w:szCs w:val="28"/>
        </w:rPr>
        <w:t>5</w:t>
      </w:r>
      <w:r w:rsidRPr="005138E4">
        <w:rPr>
          <w:rFonts w:hint="eastAsia"/>
          <w:w w:val="80"/>
          <w:sz w:val="28"/>
          <w:szCs w:val="28"/>
        </w:rPr>
        <w:t>、我院各类艺术实践基地活动；</w:t>
      </w:r>
    </w:p>
    <w:p w:rsidR="00535B2D" w:rsidRPr="005138E4" w:rsidRDefault="00A74736" w:rsidP="005138E4">
      <w:pPr>
        <w:ind w:firstLineChars="200" w:firstLine="446"/>
        <w:rPr>
          <w:w w:val="80"/>
          <w:sz w:val="28"/>
          <w:szCs w:val="28"/>
        </w:rPr>
      </w:pPr>
      <w:r w:rsidRPr="005138E4">
        <w:rPr>
          <w:rFonts w:hint="eastAsia"/>
          <w:w w:val="80"/>
          <w:sz w:val="28"/>
          <w:szCs w:val="28"/>
        </w:rPr>
        <w:t>6</w:t>
      </w:r>
      <w:r w:rsidRPr="005138E4">
        <w:rPr>
          <w:rFonts w:hint="eastAsia"/>
          <w:w w:val="80"/>
          <w:sz w:val="28"/>
          <w:szCs w:val="28"/>
        </w:rPr>
        <w:t>、校际学术与演出交流活动；</w:t>
      </w:r>
    </w:p>
    <w:p w:rsidR="00535B2D" w:rsidRPr="005138E4" w:rsidRDefault="00A74736" w:rsidP="005138E4">
      <w:pPr>
        <w:ind w:firstLineChars="200" w:firstLine="446"/>
        <w:rPr>
          <w:w w:val="80"/>
          <w:sz w:val="28"/>
          <w:szCs w:val="28"/>
        </w:rPr>
      </w:pPr>
      <w:r w:rsidRPr="005138E4">
        <w:rPr>
          <w:rFonts w:hint="eastAsia"/>
          <w:w w:val="80"/>
          <w:sz w:val="28"/>
          <w:szCs w:val="28"/>
        </w:rPr>
        <w:t>7</w:t>
      </w:r>
      <w:r w:rsidRPr="005138E4">
        <w:rPr>
          <w:rFonts w:hint="eastAsia"/>
          <w:w w:val="80"/>
          <w:sz w:val="28"/>
          <w:szCs w:val="28"/>
        </w:rPr>
        <w:t>、国际性或地区性学术会议；</w:t>
      </w:r>
    </w:p>
    <w:p w:rsidR="00535B2D" w:rsidRPr="005138E4" w:rsidRDefault="00A74736" w:rsidP="005138E4">
      <w:pPr>
        <w:ind w:firstLineChars="200" w:firstLine="446"/>
        <w:rPr>
          <w:w w:val="80"/>
          <w:sz w:val="28"/>
          <w:szCs w:val="28"/>
        </w:rPr>
      </w:pPr>
      <w:r w:rsidRPr="005138E4">
        <w:rPr>
          <w:rFonts w:hint="eastAsia"/>
          <w:w w:val="80"/>
          <w:sz w:val="28"/>
          <w:szCs w:val="28"/>
        </w:rPr>
        <w:t>8</w:t>
      </w:r>
      <w:r w:rsidRPr="005138E4">
        <w:rPr>
          <w:rFonts w:hint="eastAsia"/>
          <w:w w:val="80"/>
          <w:sz w:val="28"/>
          <w:szCs w:val="28"/>
        </w:rPr>
        <w:t>、各类城市文化建设与服务的相关活动；</w:t>
      </w:r>
    </w:p>
    <w:p w:rsidR="00535B2D" w:rsidRPr="005138E4" w:rsidRDefault="00A74736" w:rsidP="005138E4">
      <w:pPr>
        <w:ind w:firstLineChars="200" w:firstLine="446"/>
        <w:rPr>
          <w:w w:val="80"/>
          <w:sz w:val="28"/>
          <w:szCs w:val="28"/>
        </w:rPr>
      </w:pPr>
      <w:r w:rsidRPr="005138E4">
        <w:rPr>
          <w:rFonts w:hint="eastAsia"/>
          <w:w w:val="80"/>
          <w:sz w:val="28"/>
          <w:szCs w:val="28"/>
        </w:rPr>
        <w:t>9</w:t>
      </w:r>
      <w:r w:rsidRPr="005138E4">
        <w:rPr>
          <w:rFonts w:hint="eastAsia"/>
          <w:w w:val="80"/>
          <w:sz w:val="28"/>
          <w:szCs w:val="28"/>
        </w:rPr>
        <w:t>、国内或国际各类比赛；</w:t>
      </w:r>
    </w:p>
    <w:p w:rsidR="00535B2D" w:rsidRPr="005138E4" w:rsidRDefault="00A74736" w:rsidP="008B5B9E">
      <w:pPr>
        <w:ind w:firstLineChars="200" w:firstLine="446"/>
        <w:rPr>
          <w:w w:val="80"/>
          <w:sz w:val="28"/>
          <w:szCs w:val="28"/>
        </w:rPr>
      </w:pPr>
      <w:r w:rsidRPr="005138E4">
        <w:rPr>
          <w:rFonts w:hint="eastAsia"/>
          <w:w w:val="80"/>
          <w:sz w:val="28"/>
          <w:szCs w:val="28"/>
        </w:rPr>
        <w:t>10</w:t>
      </w:r>
      <w:r w:rsidRPr="005138E4">
        <w:rPr>
          <w:rFonts w:hint="eastAsia"/>
          <w:w w:val="80"/>
          <w:sz w:val="28"/>
          <w:szCs w:val="28"/>
        </w:rPr>
        <w:t>、其他各类与专业相关的实践性活动。</w:t>
      </w:r>
    </w:p>
    <w:p w:rsidR="00535B2D" w:rsidRPr="00126D2A" w:rsidRDefault="00A74736">
      <w:pPr>
        <w:rPr>
          <w:b/>
          <w:w w:val="80"/>
          <w:sz w:val="28"/>
          <w:szCs w:val="28"/>
        </w:rPr>
      </w:pPr>
      <w:r w:rsidRPr="00126D2A">
        <w:rPr>
          <w:rFonts w:hint="eastAsia"/>
          <w:b/>
          <w:w w:val="80"/>
          <w:sz w:val="28"/>
          <w:szCs w:val="28"/>
        </w:rPr>
        <w:lastRenderedPageBreak/>
        <w:t>八、学分的认定与管理</w:t>
      </w:r>
    </w:p>
    <w:p w:rsidR="00535B2D" w:rsidRPr="005138E4" w:rsidRDefault="00A74736">
      <w:pPr>
        <w:rPr>
          <w:w w:val="80"/>
          <w:sz w:val="28"/>
          <w:szCs w:val="28"/>
        </w:rPr>
      </w:pPr>
      <w:r w:rsidRPr="00997824">
        <w:rPr>
          <w:rFonts w:hint="eastAsia"/>
          <w:w w:val="80"/>
          <w:sz w:val="28"/>
          <w:szCs w:val="28"/>
        </w:rPr>
        <w:t>1</w:t>
      </w:r>
      <w:r w:rsidRPr="00997824">
        <w:rPr>
          <w:rFonts w:hint="eastAsia"/>
          <w:w w:val="80"/>
          <w:sz w:val="28"/>
          <w:szCs w:val="28"/>
        </w:rPr>
        <w:t>、每位研究生进校时须在研究生部培养办公室领取艺术实践学分记录卡，以便记载在校期间艺术实践的内容与分值。学分记录卡应妥善保管，因个人</w:t>
      </w:r>
      <w:r w:rsidRPr="005138E4">
        <w:rPr>
          <w:rFonts w:hint="eastAsia"/>
          <w:w w:val="80"/>
          <w:sz w:val="28"/>
          <w:szCs w:val="28"/>
        </w:rPr>
        <w:t>原因造成的数据损失由个人承担全部责任；</w:t>
      </w:r>
    </w:p>
    <w:p w:rsidR="00535B2D" w:rsidRPr="005138E4" w:rsidRDefault="00A74736">
      <w:pPr>
        <w:rPr>
          <w:w w:val="80"/>
          <w:sz w:val="28"/>
          <w:szCs w:val="28"/>
        </w:rPr>
      </w:pPr>
      <w:r w:rsidRPr="005138E4">
        <w:rPr>
          <w:rFonts w:hint="eastAsia"/>
          <w:w w:val="80"/>
          <w:sz w:val="28"/>
          <w:szCs w:val="28"/>
        </w:rPr>
        <w:t>2</w:t>
      </w:r>
      <w:r w:rsidRPr="005138E4">
        <w:rPr>
          <w:rFonts w:hint="eastAsia"/>
          <w:w w:val="80"/>
          <w:sz w:val="28"/>
          <w:szCs w:val="28"/>
        </w:rPr>
        <w:t>、每学年在</w:t>
      </w:r>
      <w:r w:rsidR="00E51474">
        <w:rPr>
          <w:rFonts w:hint="eastAsia"/>
          <w:w w:val="80"/>
          <w:sz w:val="28"/>
          <w:szCs w:val="28"/>
        </w:rPr>
        <w:t>研究生部</w:t>
      </w:r>
      <w:r w:rsidRPr="005138E4">
        <w:rPr>
          <w:rFonts w:hint="eastAsia"/>
          <w:w w:val="80"/>
          <w:sz w:val="28"/>
          <w:szCs w:val="28"/>
        </w:rPr>
        <w:t>培养办公室汇总当年的学分；</w:t>
      </w:r>
    </w:p>
    <w:p w:rsidR="00535B2D" w:rsidRPr="005138E4" w:rsidRDefault="00A74736">
      <w:pPr>
        <w:rPr>
          <w:w w:val="80"/>
          <w:sz w:val="28"/>
          <w:szCs w:val="28"/>
        </w:rPr>
      </w:pPr>
      <w:r w:rsidRPr="005138E4">
        <w:rPr>
          <w:rFonts w:hint="eastAsia"/>
          <w:w w:val="80"/>
          <w:sz w:val="28"/>
          <w:szCs w:val="28"/>
        </w:rPr>
        <w:t>3</w:t>
      </w:r>
      <w:r w:rsidRPr="005138E4">
        <w:rPr>
          <w:rFonts w:hint="eastAsia"/>
          <w:w w:val="80"/>
          <w:sz w:val="28"/>
          <w:szCs w:val="28"/>
        </w:rPr>
        <w:t>、每次艺术实践学时以“核心学时”——即实际发生时间为计算单位。如音乐会按实际发生的长度整数计算、排练按具体的课时数计算、参加各类文化活动按该活动实际开始的时间计算等等；</w:t>
      </w:r>
    </w:p>
    <w:p w:rsidR="00535B2D" w:rsidRPr="005138E4" w:rsidRDefault="00A74736">
      <w:pPr>
        <w:rPr>
          <w:w w:val="80"/>
          <w:sz w:val="28"/>
          <w:szCs w:val="28"/>
        </w:rPr>
      </w:pPr>
      <w:r w:rsidRPr="005138E4">
        <w:rPr>
          <w:rFonts w:hint="eastAsia"/>
          <w:w w:val="80"/>
          <w:sz w:val="28"/>
          <w:szCs w:val="28"/>
        </w:rPr>
        <w:t>4</w:t>
      </w:r>
      <w:r w:rsidRPr="005138E4">
        <w:rPr>
          <w:rFonts w:hint="eastAsia"/>
          <w:w w:val="80"/>
          <w:sz w:val="28"/>
          <w:szCs w:val="28"/>
        </w:rPr>
        <w:t>、每次艺术实践学时的认定必须由导师以及该活动或项目的负责人（或受托人）签字（章）认定，并最终由培养办公室审核认定；</w:t>
      </w:r>
    </w:p>
    <w:p w:rsidR="00535B2D" w:rsidRPr="005138E4" w:rsidRDefault="00A74736">
      <w:pPr>
        <w:rPr>
          <w:w w:val="80"/>
          <w:sz w:val="28"/>
          <w:szCs w:val="28"/>
        </w:rPr>
      </w:pPr>
      <w:r w:rsidRPr="005138E4">
        <w:rPr>
          <w:rFonts w:hint="eastAsia"/>
          <w:w w:val="80"/>
          <w:sz w:val="28"/>
          <w:szCs w:val="28"/>
        </w:rPr>
        <w:t>5</w:t>
      </w:r>
      <w:r w:rsidRPr="005138E4">
        <w:rPr>
          <w:rFonts w:hint="eastAsia"/>
          <w:w w:val="80"/>
          <w:sz w:val="28"/>
          <w:szCs w:val="28"/>
        </w:rPr>
        <w:t>、本细则全部解释权由研究生部培养办公室负责。</w:t>
      </w:r>
    </w:p>
    <w:p w:rsidR="00535B2D" w:rsidRDefault="00535B2D">
      <w:pPr>
        <w:rPr>
          <w:w w:val="80"/>
          <w:sz w:val="28"/>
          <w:szCs w:val="28"/>
        </w:rPr>
      </w:pPr>
    </w:p>
    <w:p w:rsidR="005138E4" w:rsidRDefault="005138E4">
      <w:pPr>
        <w:rPr>
          <w:w w:val="80"/>
          <w:sz w:val="28"/>
          <w:szCs w:val="28"/>
        </w:rPr>
      </w:pPr>
    </w:p>
    <w:p w:rsidR="005138E4" w:rsidRDefault="005138E4">
      <w:pPr>
        <w:rPr>
          <w:w w:val="80"/>
          <w:sz w:val="28"/>
          <w:szCs w:val="28"/>
        </w:rPr>
      </w:pPr>
    </w:p>
    <w:p w:rsidR="005138E4" w:rsidRPr="005138E4" w:rsidRDefault="005138E4">
      <w:pPr>
        <w:rPr>
          <w:w w:val="80"/>
          <w:sz w:val="28"/>
          <w:szCs w:val="28"/>
        </w:rPr>
      </w:pPr>
    </w:p>
    <w:p w:rsidR="005138E4" w:rsidRPr="005138E4" w:rsidRDefault="00A74736" w:rsidP="005138E4">
      <w:pPr>
        <w:jc w:val="right"/>
        <w:rPr>
          <w:w w:val="80"/>
          <w:sz w:val="28"/>
          <w:szCs w:val="28"/>
        </w:rPr>
      </w:pPr>
      <w:r w:rsidRPr="005138E4">
        <w:rPr>
          <w:rFonts w:hint="eastAsia"/>
          <w:w w:val="80"/>
          <w:sz w:val="28"/>
          <w:szCs w:val="28"/>
        </w:rPr>
        <w:t>上海音乐学院研究生部</w:t>
      </w:r>
    </w:p>
    <w:p w:rsidR="005138E4" w:rsidRPr="005138E4" w:rsidRDefault="005138E4" w:rsidP="005138E4">
      <w:pPr>
        <w:jc w:val="right"/>
        <w:rPr>
          <w:w w:val="80"/>
          <w:sz w:val="28"/>
          <w:szCs w:val="28"/>
        </w:rPr>
      </w:pPr>
      <w:r w:rsidRPr="005138E4">
        <w:rPr>
          <w:rFonts w:hint="eastAsia"/>
          <w:w w:val="80"/>
          <w:sz w:val="28"/>
          <w:szCs w:val="28"/>
        </w:rPr>
        <w:t>2015</w:t>
      </w:r>
      <w:r w:rsidRPr="005138E4">
        <w:rPr>
          <w:rFonts w:hint="eastAsia"/>
          <w:w w:val="80"/>
          <w:sz w:val="28"/>
          <w:szCs w:val="28"/>
        </w:rPr>
        <w:t>年</w:t>
      </w:r>
      <w:r w:rsidRPr="005138E4">
        <w:rPr>
          <w:rFonts w:hint="eastAsia"/>
          <w:w w:val="80"/>
          <w:sz w:val="28"/>
          <w:szCs w:val="28"/>
        </w:rPr>
        <w:t>10</w:t>
      </w:r>
      <w:r w:rsidRPr="005138E4">
        <w:rPr>
          <w:rFonts w:hint="eastAsia"/>
          <w:w w:val="80"/>
          <w:sz w:val="28"/>
          <w:szCs w:val="28"/>
        </w:rPr>
        <w:t>月</w:t>
      </w:r>
      <w:r w:rsidR="00126D2A">
        <w:rPr>
          <w:rFonts w:hint="eastAsia"/>
          <w:w w:val="80"/>
          <w:sz w:val="28"/>
          <w:szCs w:val="28"/>
        </w:rPr>
        <w:t>制</w:t>
      </w:r>
    </w:p>
    <w:sectPr w:rsidR="005138E4" w:rsidRPr="005138E4" w:rsidSect="00535B2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23A" w:rsidRDefault="0047023A" w:rsidP="005138E4">
      <w:r>
        <w:separator/>
      </w:r>
    </w:p>
  </w:endnote>
  <w:endnote w:type="continuationSeparator" w:id="1">
    <w:p w:rsidR="0047023A" w:rsidRDefault="0047023A" w:rsidP="00513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23A" w:rsidRDefault="0047023A" w:rsidP="005138E4">
      <w:r>
        <w:separator/>
      </w:r>
    </w:p>
  </w:footnote>
  <w:footnote w:type="continuationSeparator" w:id="1">
    <w:p w:rsidR="0047023A" w:rsidRDefault="0047023A" w:rsidP="005138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66867"/>
    <w:rsid w:val="00000117"/>
    <w:rsid w:val="0000024A"/>
    <w:rsid w:val="00000660"/>
    <w:rsid w:val="000031E9"/>
    <w:rsid w:val="00003383"/>
    <w:rsid w:val="00004358"/>
    <w:rsid w:val="00005516"/>
    <w:rsid w:val="00010E75"/>
    <w:rsid w:val="000110D6"/>
    <w:rsid w:val="00011BEA"/>
    <w:rsid w:val="00012833"/>
    <w:rsid w:val="00013C06"/>
    <w:rsid w:val="00013D8D"/>
    <w:rsid w:val="00013E11"/>
    <w:rsid w:val="00016BF1"/>
    <w:rsid w:val="0001767E"/>
    <w:rsid w:val="00020232"/>
    <w:rsid w:val="00020297"/>
    <w:rsid w:val="000210B3"/>
    <w:rsid w:val="0002138C"/>
    <w:rsid w:val="00021B19"/>
    <w:rsid w:val="00021CB9"/>
    <w:rsid w:val="00022234"/>
    <w:rsid w:val="00022446"/>
    <w:rsid w:val="00023ABA"/>
    <w:rsid w:val="00023F47"/>
    <w:rsid w:val="000249D7"/>
    <w:rsid w:val="00024AA0"/>
    <w:rsid w:val="00024CDA"/>
    <w:rsid w:val="00025E31"/>
    <w:rsid w:val="00026223"/>
    <w:rsid w:val="000270FE"/>
    <w:rsid w:val="00027452"/>
    <w:rsid w:val="00030814"/>
    <w:rsid w:val="00031243"/>
    <w:rsid w:val="00033656"/>
    <w:rsid w:val="000352C8"/>
    <w:rsid w:val="000356BB"/>
    <w:rsid w:val="00036760"/>
    <w:rsid w:val="0003718C"/>
    <w:rsid w:val="00040491"/>
    <w:rsid w:val="000422A0"/>
    <w:rsid w:val="00042FE6"/>
    <w:rsid w:val="00043FB0"/>
    <w:rsid w:val="00050E40"/>
    <w:rsid w:val="00051A27"/>
    <w:rsid w:val="0005372E"/>
    <w:rsid w:val="00053AAD"/>
    <w:rsid w:val="00054B35"/>
    <w:rsid w:val="00055B12"/>
    <w:rsid w:val="00055D6E"/>
    <w:rsid w:val="00061662"/>
    <w:rsid w:val="00061CFD"/>
    <w:rsid w:val="00062F92"/>
    <w:rsid w:val="00065ABE"/>
    <w:rsid w:val="000674BA"/>
    <w:rsid w:val="00067796"/>
    <w:rsid w:val="00067FBA"/>
    <w:rsid w:val="000719EB"/>
    <w:rsid w:val="00072348"/>
    <w:rsid w:val="00073A97"/>
    <w:rsid w:val="00073C1E"/>
    <w:rsid w:val="00074FBD"/>
    <w:rsid w:val="00076126"/>
    <w:rsid w:val="000767B4"/>
    <w:rsid w:val="00076895"/>
    <w:rsid w:val="00076EE3"/>
    <w:rsid w:val="000803D0"/>
    <w:rsid w:val="0008047A"/>
    <w:rsid w:val="0008197A"/>
    <w:rsid w:val="00081F9C"/>
    <w:rsid w:val="00082ACD"/>
    <w:rsid w:val="00082C5D"/>
    <w:rsid w:val="00085F42"/>
    <w:rsid w:val="00087500"/>
    <w:rsid w:val="00091196"/>
    <w:rsid w:val="0009136D"/>
    <w:rsid w:val="000938DF"/>
    <w:rsid w:val="000949E1"/>
    <w:rsid w:val="00095265"/>
    <w:rsid w:val="00095345"/>
    <w:rsid w:val="00095AFC"/>
    <w:rsid w:val="000962B5"/>
    <w:rsid w:val="00097E3C"/>
    <w:rsid w:val="000A0A2D"/>
    <w:rsid w:val="000A0D8E"/>
    <w:rsid w:val="000A15F0"/>
    <w:rsid w:val="000A1898"/>
    <w:rsid w:val="000A4293"/>
    <w:rsid w:val="000A432B"/>
    <w:rsid w:val="000A51A0"/>
    <w:rsid w:val="000A6E5F"/>
    <w:rsid w:val="000A7155"/>
    <w:rsid w:val="000A724A"/>
    <w:rsid w:val="000A790D"/>
    <w:rsid w:val="000B031E"/>
    <w:rsid w:val="000B186D"/>
    <w:rsid w:val="000B18EC"/>
    <w:rsid w:val="000B1B99"/>
    <w:rsid w:val="000B40B2"/>
    <w:rsid w:val="000B471B"/>
    <w:rsid w:val="000B5850"/>
    <w:rsid w:val="000B5A63"/>
    <w:rsid w:val="000B6FDF"/>
    <w:rsid w:val="000B7F08"/>
    <w:rsid w:val="000C21EC"/>
    <w:rsid w:val="000C41A0"/>
    <w:rsid w:val="000C7D86"/>
    <w:rsid w:val="000D07E9"/>
    <w:rsid w:val="000D1633"/>
    <w:rsid w:val="000D22CC"/>
    <w:rsid w:val="000D235D"/>
    <w:rsid w:val="000D4932"/>
    <w:rsid w:val="000D4A97"/>
    <w:rsid w:val="000D5728"/>
    <w:rsid w:val="000E115A"/>
    <w:rsid w:val="000E441A"/>
    <w:rsid w:val="000E53D6"/>
    <w:rsid w:val="000E6188"/>
    <w:rsid w:val="000E7655"/>
    <w:rsid w:val="000E7D5A"/>
    <w:rsid w:val="000F0830"/>
    <w:rsid w:val="000F1582"/>
    <w:rsid w:val="000F18EC"/>
    <w:rsid w:val="000F2633"/>
    <w:rsid w:val="000F27BB"/>
    <w:rsid w:val="000F444A"/>
    <w:rsid w:val="000F60D6"/>
    <w:rsid w:val="000F7372"/>
    <w:rsid w:val="0010024C"/>
    <w:rsid w:val="001016B6"/>
    <w:rsid w:val="0010171D"/>
    <w:rsid w:val="00101BD8"/>
    <w:rsid w:val="001038C7"/>
    <w:rsid w:val="00105C27"/>
    <w:rsid w:val="0010682D"/>
    <w:rsid w:val="00106977"/>
    <w:rsid w:val="00106D5B"/>
    <w:rsid w:val="001112C6"/>
    <w:rsid w:val="0011196F"/>
    <w:rsid w:val="00111BCA"/>
    <w:rsid w:val="00111D30"/>
    <w:rsid w:val="001131F1"/>
    <w:rsid w:val="0011399C"/>
    <w:rsid w:val="00114CDB"/>
    <w:rsid w:val="001158B1"/>
    <w:rsid w:val="00115BF5"/>
    <w:rsid w:val="001205F7"/>
    <w:rsid w:val="00121448"/>
    <w:rsid w:val="0012152C"/>
    <w:rsid w:val="001228EE"/>
    <w:rsid w:val="00123956"/>
    <w:rsid w:val="00124682"/>
    <w:rsid w:val="00124B3C"/>
    <w:rsid w:val="0012650D"/>
    <w:rsid w:val="001266AD"/>
    <w:rsid w:val="00126D2A"/>
    <w:rsid w:val="00126EF3"/>
    <w:rsid w:val="00127CDA"/>
    <w:rsid w:val="001327B9"/>
    <w:rsid w:val="00132F83"/>
    <w:rsid w:val="001330B5"/>
    <w:rsid w:val="0013329A"/>
    <w:rsid w:val="001348E6"/>
    <w:rsid w:val="001348F4"/>
    <w:rsid w:val="001367E2"/>
    <w:rsid w:val="001373C0"/>
    <w:rsid w:val="001373C9"/>
    <w:rsid w:val="00137945"/>
    <w:rsid w:val="00140296"/>
    <w:rsid w:val="001434DC"/>
    <w:rsid w:val="001440C8"/>
    <w:rsid w:val="00145678"/>
    <w:rsid w:val="00146B36"/>
    <w:rsid w:val="00147325"/>
    <w:rsid w:val="001518B4"/>
    <w:rsid w:val="0015199A"/>
    <w:rsid w:val="0015232C"/>
    <w:rsid w:val="00152334"/>
    <w:rsid w:val="001528AB"/>
    <w:rsid w:val="00152B9E"/>
    <w:rsid w:val="00152DBA"/>
    <w:rsid w:val="00153970"/>
    <w:rsid w:val="00154006"/>
    <w:rsid w:val="0015447D"/>
    <w:rsid w:val="00156CCC"/>
    <w:rsid w:val="00161D6A"/>
    <w:rsid w:val="00163CD2"/>
    <w:rsid w:val="00164742"/>
    <w:rsid w:val="00164D7F"/>
    <w:rsid w:val="00165151"/>
    <w:rsid w:val="00165674"/>
    <w:rsid w:val="00166275"/>
    <w:rsid w:val="0016676C"/>
    <w:rsid w:val="00167F8F"/>
    <w:rsid w:val="00170CF9"/>
    <w:rsid w:val="0017153F"/>
    <w:rsid w:val="0017214E"/>
    <w:rsid w:val="00172CBD"/>
    <w:rsid w:val="00173DB6"/>
    <w:rsid w:val="0017409E"/>
    <w:rsid w:val="001749E4"/>
    <w:rsid w:val="00175885"/>
    <w:rsid w:val="0017637A"/>
    <w:rsid w:val="00176B4B"/>
    <w:rsid w:val="00180768"/>
    <w:rsid w:val="00180ADD"/>
    <w:rsid w:val="00181A06"/>
    <w:rsid w:val="0018355E"/>
    <w:rsid w:val="00183B31"/>
    <w:rsid w:val="0018542C"/>
    <w:rsid w:val="001854DF"/>
    <w:rsid w:val="0018685F"/>
    <w:rsid w:val="00187A6D"/>
    <w:rsid w:val="00187A84"/>
    <w:rsid w:val="00190495"/>
    <w:rsid w:val="00192115"/>
    <w:rsid w:val="0019266B"/>
    <w:rsid w:val="00192EFC"/>
    <w:rsid w:val="00193082"/>
    <w:rsid w:val="00193F82"/>
    <w:rsid w:val="00194477"/>
    <w:rsid w:val="00195524"/>
    <w:rsid w:val="00195CEB"/>
    <w:rsid w:val="00197138"/>
    <w:rsid w:val="001A00C1"/>
    <w:rsid w:val="001A1F07"/>
    <w:rsid w:val="001A249B"/>
    <w:rsid w:val="001A29E2"/>
    <w:rsid w:val="001A4538"/>
    <w:rsid w:val="001A6225"/>
    <w:rsid w:val="001A73FE"/>
    <w:rsid w:val="001A769C"/>
    <w:rsid w:val="001B0035"/>
    <w:rsid w:val="001B0C5F"/>
    <w:rsid w:val="001B1BD9"/>
    <w:rsid w:val="001B24BD"/>
    <w:rsid w:val="001B279D"/>
    <w:rsid w:val="001B2AC2"/>
    <w:rsid w:val="001B2F95"/>
    <w:rsid w:val="001B32E4"/>
    <w:rsid w:val="001B3462"/>
    <w:rsid w:val="001B3F1D"/>
    <w:rsid w:val="001B4811"/>
    <w:rsid w:val="001B4843"/>
    <w:rsid w:val="001B5049"/>
    <w:rsid w:val="001B5631"/>
    <w:rsid w:val="001B5FDB"/>
    <w:rsid w:val="001B6E0B"/>
    <w:rsid w:val="001C0950"/>
    <w:rsid w:val="001C1A0D"/>
    <w:rsid w:val="001C273B"/>
    <w:rsid w:val="001C41A9"/>
    <w:rsid w:val="001C4A9C"/>
    <w:rsid w:val="001C56F6"/>
    <w:rsid w:val="001D12B9"/>
    <w:rsid w:val="001D24C2"/>
    <w:rsid w:val="001D510E"/>
    <w:rsid w:val="001D6B58"/>
    <w:rsid w:val="001D7976"/>
    <w:rsid w:val="001E0381"/>
    <w:rsid w:val="001E1188"/>
    <w:rsid w:val="001E1B46"/>
    <w:rsid w:val="001E1B90"/>
    <w:rsid w:val="001E29C4"/>
    <w:rsid w:val="001E4922"/>
    <w:rsid w:val="001E58EE"/>
    <w:rsid w:val="001E6559"/>
    <w:rsid w:val="001E68AE"/>
    <w:rsid w:val="001E790A"/>
    <w:rsid w:val="001F11EF"/>
    <w:rsid w:val="001F332E"/>
    <w:rsid w:val="001F4899"/>
    <w:rsid w:val="001F491E"/>
    <w:rsid w:val="001F4C63"/>
    <w:rsid w:val="001F5447"/>
    <w:rsid w:val="001F6E9E"/>
    <w:rsid w:val="00200092"/>
    <w:rsid w:val="002028A1"/>
    <w:rsid w:val="00202C0A"/>
    <w:rsid w:val="00203AC8"/>
    <w:rsid w:val="00204153"/>
    <w:rsid w:val="0020437D"/>
    <w:rsid w:val="002052A5"/>
    <w:rsid w:val="002058FE"/>
    <w:rsid w:val="0020641F"/>
    <w:rsid w:val="00210452"/>
    <w:rsid w:val="00210672"/>
    <w:rsid w:val="00210E80"/>
    <w:rsid w:val="00211001"/>
    <w:rsid w:val="00211BB4"/>
    <w:rsid w:val="002131EF"/>
    <w:rsid w:val="002158CC"/>
    <w:rsid w:val="0021647C"/>
    <w:rsid w:val="00220C94"/>
    <w:rsid w:val="00221EDE"/>
    <w:rsid w:val="00222A27"/>
    <w:rsid w:val="002236F7"/>
    <w:rsid w:val="00224CC0"/>
    <w:rsid w:val="002257B4"/>
    <w:rsid w:val="00225A40"/>
    <w:rsid w:val="0022601A"/>
    <w:rsid w:val="0023006A"/>
    <w:rsid w:val="002314D8"/>
    <w:rsid w:val="00232476"/>
    <w:rsid w:val="00232C71"/>
    <w:rsid w:val="00232DD8"/>
    <w:rsid w:val="00232FB9"/>
    <w:rsid w:val="00233BEA"/>
    <w:rsid w:val="00235785"/>
    <w:rsid w:val="00236130"/>
    <w:rsid w:val="00237462"/>
    <w:rsid w:val="002401BD"/>
    <w:rsid w:val="00240350"/>
    <w:rsid w:val="00240BBD"/>
    <w:rsid w:val="00240E48"/>
    <w:rsid w:val="00242138"/>
    <w:rsid w:val="0024220F"/>
    <w:rsid w:val="002422F6"/>
    <w:rsid w:val="002423BE"/>
    <w:rsid w:val="00243084"/>
    <w:rsid w:val="00244685"/>
    <w:rsid w:val="002503EA"/>
    <w:rsid w:val="00250F4F"/>
    <w:rsid w:val="00252B7F"/>
    <w:rsid w:val="002539DC"/>
    <w:rsid w:val="00253ED4"/>
    <w:rsid w:val="00254549"/>
    <w:rsid w:val="002549EE"/>
    <w:rsid w:val="00255617"/>
    <w:rsid w:val="002566E0"/>
    <w:rsid w:val="00261284"/>
    <w:rsid w:val="002614CE"/>
    <w:rsid w:val="0026179C"/>
    <w:rsid w:val="002642A3"/>
    <w:rsid w:val="0026455F"/>
    <w:rsid w:val="00264581"/>
    <w:rsid w:val="00264A30"/>
    <w:rsid w:val="00265B78"/>
    <w:rsid w:val="00266C3C"/>
    <w:rsid w:val="00266E81"/>
    <w:rsid w:val="00267077"/>
    <w:rsid w:val="00267409"/>
    <w:rsid w:val="00270EA6"/>
    <w:rsid w:val="0027135F"/>
    <w:rsid w:val="00272933"/>
    <w:rsid w:val="00272E4D"/>
    <w:rsid w:val="00273586"/>
    <w:rsid w:val="00273EC2"/>
    <w:rsid w:val="00274FB0"/>
    <w:rsid w:val="0027536B"/>
    <w:rsid w:val="00277385"/>
    <w:rsid w:val="00277CC0"/>
    <w:rsid w:val="00277F50"/>
    <w:rsid w:val="00280E8C"/>
    <w:rsid w:val="0028258E"/>
    <w:rsid w:val="002831C4"/>
    <w:rsid w:val="00283E1E"/>
    <w:rsid w:val="00284350"/>
    <w:rsid w:val="002847B9"/>
    <w:rsid w:val="00286E30"/>
    <w:rsid w:val="00290039"/>
    <w:rsid w:val="002914B7"/>
    <w:rsid w:val="0029178A"/>
    <w:rsid w:val="00291EDE"/>
    <w:rsid w:val="00292D77"/>
    <w:rsid w:val="00293230"/>
    <w:rsid w:val="0029428A"/>
    <w:rsid w:val="0029618F"/>
    <w:rsid w:val="00297E87"/>
    <w:rsid w:val="002A201B"/>
    <w:rsid w:val="002A32DD"/>
    <w:rsid w:val="002A353C"/>
    <w:rsid w:val="002A41FF"/>
    <w:rsid w:val="002A4ADF"/>
    <w:rsid w:val="002A77B3"/>
    <w:rsid w:val="002A79BE"/>
    <w:rsid w:val="002B0AB8"/>
    <w:rsid w:val="002B199F"/>
    <w:rsid w:val="002B21AA"/>
    <w:rsid w:val="002B30A2"/>
    <w:rsid w:val="002B3239"/>
    <w:rsid w:val="002B4055"/>
    <w:rsid w:val="002B411F"/>
    <w:rsid w:val="002B5E32"/>
    <w:rsid w:val="002B63F1"/>
    <w:rsid w:val="002B7C01"/>
    <w:rsid w:val="002C0B74"/>
    <w:rsid w:val="002C0CFC"/>
    <w:rsid w:val="002C12E9"/>
    <w:rsid w:val="002C1AE1"/>
    <w:rsid w:val="002C39F7"/>
    <w:rsid w:val="002C4E58"/>
    <w:rsid w:val="002C7C7F"/>
    <w:rsid w:val="002D068E"/>
    <w:rsid w:val="002D436E"/>
    <w:rsid w:val="002D4607"/>
    <w:rsid w:val="002D4DF7"/>
    <w:rsid w:val="002D611B"/>
    <w:rsid w:val="002D7F5A"/>
    <w:rsid w:val="002E0029"/>
    <w:rsid w:val="002E0934"/>
    <w:rsid w:val="002E0CA3"/>
    <w:rsid w:val="002E178B"/>
    <w:rsid w:val="002E1837"/>
    <w:rsid w:val="002E1890"/>
    <w:rsid w:val="002E3299"/>
    <w:rsid w:val="002F21B6"/>
    <w:rsid w:val="002F3701"/>
    <w:rsid w:val="002F37F8"/>
    <w:rsid w:val="002F55CA"/>
    <w:rsid w:val="002F5CB5"/>
    <w:rsid w:val="002F660D"/>
    <w:rsid w:val="002F753C"/>
    <w:rsid w:val="002F781E"/>
    <w:rsid w:val="0030073F"/>
    <w:rsid w:val="00301E5A"/>
    <w:rsid w:val="00304A26"/>
    <w:rsid w:val="00306374"/>
    <w:rsid w:val="003064D4"/>
    <w:rsid w:val="00306647"/>
    <w:rsid w:val="003074AB"/>
    <w:rsid w:val="00312132"/>
    <w:rsid w:val="003141D6"/>
    <w:rsid w:val="00314BDA"/>
    <w:rsid w:val="003164A4"/>
    <w:rsid w:val="0031743A"/>
    <w:rsid w:val="00317C11"/>
    <w:rsid w:val="00317D07"/>
    <w:rsid w:val="00320C78"/>
    <w:rsid w:val="00321F7A"/>
    <w:rsid w:val="00323C6B"/>
    <w:rsid w:val="00324DCC"/>
    <w:rsid w:val="00324DD1"/>
    <w:rsid w:val="00325BE9"/>
    <w:rsid w:val="00325E5B"/>
    <w:rsid w:val="00326926"/>
    <w:rsid w:val="00326A9C"/>
    <w:rsid w:val="0032798C"/>
    <w:rsid w:val="00327C96"/>
    <w:rsid w:val="0033068F"/>
    <w:rsid w:val="00330BE2"/>
    <w:rsid w:val="003320C4"/>
    <w:rsid w:val="0033295E"/>
    <w:rsid w:val="003329F9"/>
    <w:rsid w:val="00333DFE"/>
    <w:rsid w:val="0033691B"/>
    <w:rsid w:val="00336C01"/>
    <w:rsid w:val="00341276"/>
    <w:rsid w:val="00342226"/>
    <w:rsid w:val="003422AD"/>
    <w:rsid w:val="00344447"/>
    <w:rsid w:val="0034578F"/>
    <w:rsid w:val="003461D7"/>
    <w:rsid w:val="00346EC7"/>
    <w:rsid w:val="0034741F"/>
    <w:rsid w:val="00347A79"/>
    <w:rsid w:val="00350798"/>
    <w:rsid w:val="003515CC"/>
    <w:rsid w:val="00351C3E"/>
    <w:rsid w:val="00351C8A"/>
    <w:rsid w:val="00352843"/>
    <w:rsid w:val="003539CB"/>
    <w:rsid w:val="00354670"/>
    <w:rsid w:val="00354838"/>
    <w:rsid w:val="00357517"/>
    <w:rsid w:val="00357D06"/>
    <w:rsid w:val="00360A84"/>
    <w:rsid w:val="00361755"/>
    <w:rsid w:val="00361E55"/>
    <w:rsid w:val="00362CCD"/>
    <w:rsid w:val="00364FCC"/>
    <w:rsid w:val="00364FCD"/>
    <w:rsid w:val="003664FB"/>
    <w:rsid w:val="00366828"/>
    <w:rsid w:val="00367173"/>
    <w:rsid w:val="00367590"/>
    <w:rsid w:val="003706AB"/>
    <w:rsid w:val="00370CE0"/>
    <w:rsid w:val="003719AF"/>
    <w:rsid w:val="00373ABA"/>
    <w:rsid w:val="00374AEE"/>
    <w:rsid w:val="00375A96"/>
    <w:rsid w:val="00375E35"/>
    <w:rsid w:val="00375F75"/>
    <w:rsid w:val="00376110"/>
    <w:rsid w:val="0038020D"/>
    <w:rsid w:val="00380271"/>
    <w:rsid w:val="00380FE7"/>
    <w:rsid w:val="0038120F"/>
    <w:rsid w:val="00382815"/>
    <w:rsid w:val="003829EC"/>
    <w:rsid w:val="003830FE"/>
    <w:rsid w:val="00383EC1"/>
    <w:rsid w:val="003865DB"/>
    <w:rsid w:val="00386998"/>
    <w:rsid w:val="00387368"/>
    <w:rsid w:val="0039000D"/>
    <w:rsid w:val="003903BE"/>
    <w:rsid w:val="00390AFD"/>
    <w:rsid w:val="0039139D"/>
    <w:rsid w:val="0039172D"/>
    <w:rsid w:val="0039260B"/>
    <w:rsid w:val="00392716"/>
    <w:rsid w:val="00392DD8"/>
    <w:rsid w:val="00393DA6"/>
    <w:rsid w:val="00395C33"/>
    <w:rsid w:val="00395FA1"/>
    <w:rsid w:val="003961E2"/>
    <w:rsid w:val="00396BC4"/>
    <w:rsid w:val="00396F98"/>
    <w:rsid w:val="00397C48"/>
    <w:rsid w:val="003A0D4A"/>
    <w:rsid w:val="003A0FA0"/>
    <w:rsid w:val="003A1297"/>
    <w:rsid w:val="003A3C96"/>
    <w:rsid w:val="003A3F48"/>
    <w:rsid w:val="003A3FA2"/>
    <w:rsid w:val="003A415A"/>
    <w:rsid w:val="003A5D34"/>
    <w:rsid w:val="003A6A8F"/>
    <w:rsid w:val="003A7456"/>
    <w:rsid w:val="003A7CD6"/>
    <w:rsid w:val="003B06F1"/>
    <w:rsid w:val="003B17F1"/>
    <w:rsid w:val="003B2860"/>
    <w:rsid w:val="003B31BA"/>
    <w:rsid w:val="003B6095"/>
    <w:rsid w:val="003B70B0"/>
    <w:rsid w:val="003B7D17"/>
    <w:rsid w:val="003C000A"/>
    <w:rsid w:val="003C36EE"/>
    <w:rsid w:val="003C4B92"/>
    <w:rsid w:val="003C5689"/>
    <w:rsid w:val="003C7DFB"/>
    <w:rsid w:val="003D0846"/>
    <w:rsid w:val="003D0977"/>
    <w:rsid w:val="003D2D85"/>
    <w:rsid w:val="003D30D1"/>
    <w:rsid w:val="003D3990"/>
    <w:rsid w:val="003D3C8D"/>
    <w:rsid w:val="003D5A71"/>
    <w:rsid w:val="003D65BE"/>
    <w:rsid w:val="003D7829"/>
    <w:rsid w:val="003E4FFA"/>
    <w:rsid w:val="003E5A69"/>
    <w:rsid w:val="003E630C"/>
    <w:rsid w:val="003F082E"/>
    <w:rsid w:val="003F0C33"/>
    <w:rsid w:val="003F176C"/>
    <w:rsid w:val="003F287A"/>
    <w:rsid w:val="003F2D76"/>
    <w:rsid w:val="003F38B4"/>
    <w:rsid w:val="003F41DB"/>
    <w:rsid w:val="004004D7"/>
    <w:rsid w:val="00400BDB"/>
    <w:rsid w:val="00400FE4"/>
    <w:rsid w:val="004014D5"/>
    <w:rsid w:val="00402271"/>
    <w:rsid w:val="004025B7"/>
    <w:rsid w:val="00403909"/>
    <w:rsid w:val="004046C9"/>
    <w:rsid w:val="004059A4"/>
    <w:rsid w:val="00406618"/>
    <w:rsid w:val="00406A19"/>
    <w:rsid w:val="00406D08"/>
    <w:rsid w:val="00411345"/>
    <w:rsid w:val="004116DB"/>
    <w:rsid w:val="00412283"/>
    <w:rsid w:val="00412521"/>
    <w:rsid w:val="00412FE0"/>
    <w:rsid w:val="00413184"/>
    <w:rsid w:val="00414083"/>
    <w:rsid w:val="00414173"/>
    <w:rsid w:val="0041547B"/>
    <w:rsid w:val="0041555B"/>
    <w:rsid w:val="00415B06"/>
    <w:rsid w:val="00416AAD"/>
    <w:rsid w:val="0041779F"/>
    <w:rsid w:val="004204B4"/>
    <w:rsid w:val="00420A4F"/>
    <w:rsid w:val="00420C0D"/>
    <w:rsid w:val="00422B32"/>
    <w:rsid w:val="00422F46"/>
    <w:rsid w:val="0042369E"/>
    <w:rsid w:val="0042390B"/>
    <w:rsid w:val="00424148"/>
    <w:rsid w:val="004250EC"/>
    <w:rsid w:val="0042552A"/>
    <w:rsid w:val="00426268"/>
    <w:rsid w:val="00426EBB"/>
    <w:rsid w:val="004274FD"/>
    <w:rsid w:val="00431532"/>
    <w:rsid w:val="00431C28"/>
    <w:rsid w:val="00431F0D"/>
    <w:rsid w:val="004327C2"/>
    <w:rsid w:val="00432AF1"/>
    <w:rsid w:val="00435516"/>
    <w:rsid w:val="004374C7"/>
    <w:rsid w:val="0044414B"/>
    <w:rsid w:val="00444381"/>
    <w:rsid w:val="004446E1"/>
    <w:rsid w:val="0044476D"/>
    <w:rsid w:val="00444A93"/>
    <w:rsid w:val="00447316"/>
    <w:rsid w:val="004475E2"/>
    <w:rsid w:val="00450863"/>
    <w:rsid w:val="004510B5"/>
    <w:rsid w:val="00451F45"/>
    <w:rsid w:val="00452400"/>
    <w:rsid w:val="00453C53"/>
    <w:rsid w:val="00455567"/>
    <w:rsid w:val="00456C64"/>
    <w:rsid w:val="0045761B"/>
    <w:rsid w:val="00457700"/>
    <w:rsid w:val="00457D4F"/>
    <w:rsid w:val="00457D95"/>
    <w:rsid w:val="00462DBE"/>
    <w:rsid w:val="00464178"/>
    <w:rsid w:val="0046522B"/>
    <w:rsid w:val="00465B68"/>
    <w:rsid w:val="004662A5"/>
    <w:rsid w:val="004662E2"/>
    <w:rsid w:val="0046670F"/>
    <w:rsid w:val="00466867"/>
    <w:rsid w:val="00467FEE"/>
    <w:rsid w:val="0047023A"/>
    <w:rsid w:val="0047046E"/>
    <w:rsid w:val="00474BE2"/>
    <w:rsid w:val="004801E7"/>
    <w:rsid w:val="004810CD"/>
    <w:rsid w:val="004832FA"/>
    <w:rsid w:val="004840A0"/>
    <w:rsid w:val="0048539E"/>
    <w:rsid w:val="00486972"/>
    <w:rsid w:val="00487D17"/>
    <w:rsid w:val="00490151"/>
    <w:rsid w:val="0049163F"/>
    <w:rsid w:val="00492EED"/>
    <w:rsid w:val="00493645"/>
    <w:rsid w:val="00494665"/>
    <w:rsid w:val="004947FE"/>
    <w:rsid w:val="004948A0"/>
    <w:rsid w:val="004963FB"/>
    <w:rsid w:val="004971E4"/>
    <w:rsid w:val="0049740E"/>
    <w:rsid w:val="004A08DB"/>
    <w:rsid w:val="004A0B26"/>
    <w:rsid w:val="004A2D0B"/>
    <w:rsid w:val="004A3996"/>
    <w:rsid w:val="004A5B9F"/>
    <w:rsid w:val="004A6769"/>
    <w:rsid w:val="004A7C72"/>
    <w:rsid w:val="004B06CD"/>
    <w:rsid w:val="004B178E"/>
    <w:rsid w:val="004B18A6"/>
    <w:rsid w:val="004B21E7"/>
    <w:rsid w:val="004B2F33"/>
    <w:rsid w:val="004B35CE"/>
    <w:rsid w:val="004B35D3"/>
    <w:rsid w:val="004B3C03"/>
    <w:rsid w:val="004B4B9B"/>
    <w:rsid w:val="004B5519"/>
    <w:rsid w:val="004B56CD"/>
    <w:rsid w:val="004B629D"/>
    <w:rsid w:val="004B6722"/>
    <w:rsid w:val="004C0120"/>
    <w:rsid w:val="004C2ED3"/>
    <w:rsid w:val="004C3392"/>
    <w:rsid w:val="004C34DB"/>
    <w:rsid w:val="004C49DF"/>
    <w:rsid w:val="004C6151"/>
    <w:rsid w:val="004C766C"/>
    <w:rsid w:val="004D0B4C"/>
    <w:rsid w:val="004D0F0B"/>
    <w:rsid w:val="004D384E"/>
    <w:rsid w:val="004D47C7"/>
    <w:rsid w:val="004D506B"/>
    <w:rsid w:val="004D56FC"/>
    <w:rsid w:val="004D5ECB"/>
    <w:rsid w:val="004D6809"/>
    <w:rsid w:val="004E05D3"/>
    <w:rsid w:val="004E0715"/>
    <w:rsid w:val="004E4C26"/>
    <w:rsid w:val="004E4C98"/>
    <w:rsid w:val="004E5562"/>
    <w:rsid w:val="004E57D4"/>
    <w:rsid w:val="004E5D34"/>
    <w:rsid w:val="004E5FBD"/>
    <w:rsid w:val="004E61B4"/>
    <w:rsid w:val="004E75AA"/>
    <w:rsid w:val="004E78F4"/>
    <w:rsid w:val="004E7AD4"/>
    <w:rsid w:val="004F14F6"/>
    <w:rsid w:val="004F1817"/>
    <w:rsid w:val="004F189A"/>
    <w:rsid w:val="004F1A1C"/>
    <w:rsid w:val="004F1E84"/>
    <w:rsid w:val="004F2865"/>
    <w:rsid w:val="004F3042"/>
    <w:rsid w:val="004F3593"/>
    <w:rsid w:val="004F501C"/>
    <w:rsid w:val="004F558E"/>
    <w:rsid w:val="004F6029"/>
    <w:rsid w:val="004F67AC"/>
    <w:rsid w:val="004F7B7E"/>
    <w:rsid w:val="00500DD8"/>
    <w:rsid w:val="0050111F"/>
    <w:rsid w:val="0050204E"/>
    <w:rsid w:val="00503E32"/>
    <w:rsid w:val="005052FE"/>
    <w:rsid w:val="005057BF"/>
    <w:rsid w:val="00505E5D"/>
    <w:rsid w:val="005065CC"/>
    <w:rsid w:val="00506A36"/>
    <w:rsid w:val="00506FC0"/>
    <w:rsid w:val="005138E4"/>
    <w:rsid w:val="0051407B"/>
    <w:rsid w:val="00516614"/>
    <w:rsid w:val="00516925"/>
    <w:rsid w:val="0051727F"/>
    <w:rsid w:val="005177DA"/>
    <w:rsid w:val="005218B3"/>
    <w:rsid w:val="005226F5"/>
    <w:rsid w:val="00522923"/>
    <w:rsid w:val="00522B7E"/>
    <w:rsid w:val="00523BEA"/>
    <w:rsid w:val="005240A5"/>
    <w:rsid w:val="0052780C"/>
    <w:rsid w:val="00530BD1"/>
    <w:rsid w:val="00531D89"/>
    <w:rsid w:val="00532B98"/>
    <w:rsid w:val="005333AD"/>
    <w:rsid w:val="00535B2D"/>
    <w:rsid w:val="00536DF2"/>
    <w:rsid w:val="00536FD1"/>
    <w:rsid w:val="0053748A"/>
    <w:rsid w:val="00537B2D"/>
    <w:rsid w:val="00537CF9"/>
    <w:rsid w:val="0054121E"/>
    <w:rsid w:val="005415E1"/>
    <w:rsid w:val="00542E3C"/>
    <w:rsid w:val="00544983"/>
    <w:rsid w:val="005465F7"/>
    <w:rsid w:val="00547A62"/>
    <w:rsid w:val="0055110E"/>
    <w:rsid w:val="00553334"/>
    <w:rsid w:val="00553B8C"/>
    <w:rsid w:val="005546D0"/>
    <w:rsid w:val="005547FD"/>
    <w:rsid w:val="005567BB"/>
    <w:rsid w:val="00556C6A"/>
    <w:rsid w:val="00556DD6"/>
    <w:rsid w:val="0055785B"/>
    <w:rsid w:val="00557C37"/>
    <w:rsid w:val="00560432"/>
    <w:rsid w:val="0056083B"/>
    <w:rsid w:val="00561B68"/>
    <w:rsid w:val="00561D0C"/>
    <w:rsid w:val="005631F2"/>
    <w:rsid w:val="00563814"/>
    <w:rsid w:val="00563C77"/>
    <w:rsid w:val="00563E7F"/>
    <w:rsid w:val="00564719"/>
    <w:rsid w:val="00567B06"/>
    <w:rsid w:val="005707DB"/>
    <w:rsid w:val="0057094F"/>
    <w:rsid w:val="0057151D"/>
    <w:rsid w:val="00572E31"/>
    <w:rsid w:val="005754C8"/>
    <w:rsid w:val="00576EE1"/>
    <w:rsid w:val="00577B98"/>
    <w:rsid w:val="005820BD"/>
    <w:rsid w:val="005826B9"/>
    <w:rsid w:val="00582DFB"/>
    <w:rsid w:val="005846C4"/>
    <w:rsid w:val="005854C0"/>
    <w:rsid w:val="005855F2"/>
    <w:rsid w:val="005858F5"/>
    <w:rsid w:val="005868D7"/>
    <w:rsid w:val="00586CBE"/>
    <w:rsid w:val="00587452"/>
    <w:rsid w:val="005879DD"/>
    <w:rsid w:val="00590F31"/>
    <w:rsid w:val="00591359"/>
    <w:rsid w:val="00592CD6"/>
    <w:rsid w:val="00593727"/>
    <w:rsid w:val="00593BAD"/>
    <w:rsid w:val="005943B4"/>
    <w:rsid w:val="00595B32"/>
    <w:rsid w:val="005969A0"/>
    <w:rsid w:val="0059739B"/>
    <w:rsid w:val="00597F7D"/>
    <w:rsid w:val="005A07CD"/>
    <w:rsid w:val="005A0B40"/>
    <w:rsid w:val="005A1742"/>
    <w:rsid w:val="005A261F"/>
    <w:rsid w:val="005A2BAD"/>
    <w:rsid w:val="005A3463"/>
    <w:rsid w:val="005A3804"/>
    <w:rsid w:val="005A3C37"/>
    <w:rsid w:val="005A3D39"/>
    <w:rsid w:val="005A4CE0"/>
    <w:rsid w:val="005A6565"/>
    <w:rsid w:val="005A6C73"/>
    <w:rsid w:val="005B1188"/>
    <w:rsid w:val="005B1A85"/>
    <w:rsid w:val="005B1C89"/>
    <w:rsid w:val="005B2D88"/>
    <w:rsid w:val="005B40BF"/>
    <w:rsid w:val="005B5783"/>
    <w:rsid w:val="005B5C5B"/>
    <w:rsid w:val="005B7767"/>
    <w:rsid w:val="005C149F"/>
    <w:rsid w:val="005C1CB7"/>
    <w:rsid w:val="005C2A3E"/>
    <w:rsid w:val="005C4235"/>
    <w:rsid w:val="005C5AD7"/>
    <w:rsid w:val="005C68D5"/>
    <w:rsid w:val="005C6BD6"/>
    <w:rsid w:val="005D02F9"/>
    <w:rsid w:val="005D0829"/>
    <w:rsid w:val="005D0D4B"/>
    <w:rsid w:val="005D1353"/>
    <w:rsid w:val="005D14DF"/>
    <w:rsid w:val="005D1826"/>
    <w:rsid w:val="005D24B6"/>
    <w:rsid w:val="005D288E"/>
    <w:rsid w:val="005D29C1"/>
    <w:rsid w:val="005D3A2B"/>
    <w:rsid w:val="005D4045"/>
    <w:rsid w:val="005D4604"/>
    <w:rsid w:val="005D5001"/>
    <w:rsid w:val="005D63D1"/>
    <w:rsid w:val="005D6BA4"/>
    <w:rsid w:val="005E006A"/>
    <w:rsid w:val="005E0242"/>
    <w:rsid w:val="005E1195"/>
    <w:rsid w:val="005E15FD"/>
    <w:rsid w:val="005E1A45"/>
    <w:rsid w:val="005E3A5E"/>
    <w:rsid w:val="005E3C0D"/>
    <w:rsid w:val="005E3FF3"/>
    <w:rsid w:val="005E4B7F"/>
    <w:rsid w:val="005E4BFE"/>
    <w:rsid w:val="005E6533"/>
    <w:rsid w:val="005E6EA4"/>
    <w:rsid w:val="005E7400"/>
    <w:rsid w:val="005F07B6"/>
    <w:rsid w:val="005F0DB6"/>
    <w:rsid w:val="005F30B6"/>
    <w:rsid w:val="005F3779"/>
    <w:rsid w:val="005F5AFD"/>
    <w:rsid w:val="005F6463"/>
    <w:rsid w:val="005F6F2C"/>
    <w:rsid w:val="005F7859"/>
    <w:rsid w:val="005F7BBA"/>
    <w:rsid w:val="00600CB8"/>
    <w:rsid w:val="006018C9"/>
    <w:rsid w:val="006024FA"/>
    <w:rsid w:val="00602EEA"/>
    <w:rsid w:val="00603895"/>
    <w:rsid w:val="00604411"/>
    <w:rsid w:val="00606386"/>
    <w:rsid w:val="006063B1"/>
    <w:rsid w:val="00606B99"/>
    <w:rsid w:val="00610702"/>
    <w:rsid w:val="00611782"/>
    <w:rsid w:val="006122FB"/>
    <w:rsid w:val="00612910"/>
    <w:rsid w:val="006136D0"/>
    <w:rsid w:val="00614412"/>
    <w:rsid w:val="00615D75"/>
    <w:rsid w:val="00615E18"/>
    <w:rsid w:val="00616C11"/>
    <w:rsid w:val="00616DB0"/>
    <w:rsid w:val="006172B7"/>
    <w:rsid w:val="00617704"/>
    <w:rsid w:val="00617854"/>
    <w:rsid w:val="00620133"/>
    <w:rsid w:val="00621214"/>
    <w:rsid w:val="006232E6"/>
    <w:rsid w:val="006241CF"/>
    <w:rsid w:val="006245FF"/>
    <w:rsid w:val="00625B74"/>
    <w:rsid w:val="006264DE"/>
    <w:rsid w:val="00627046"/>
    <w:rsid w:val="0062713B"/>
    <w:rsid w:val="00627756"/>
    <w:rsid w:val="0063058A"/>
    <w:rsid w:val="00630A40"/>
    <w:rsid w:val="00632E43"/>
    <w:rsid w:val="00632E8E"/>
    <w:rsid w:val="0063347B"/>
    <w:rsid w:val="006342B1"/>
    <w:rsid w:val="00634ED5"/>
    <w:rsid w:val="0063582D"/>
    <w:rsid w:val="006360E2"/>
    <w:rsid w:val="0063629B"/>
    <w:rsid w:val="00640246"/>
    <w:rsid w:val="00641307"/>
    <w:rsid w:val="00641EC2"/>
    <w:rsid w:val="00643072"/>
    <w:rsid w:val="0064408D"/>
    <w:rsid w:val="006444E8"/>
    <w:rsid w:val="006453A3"/>
    <w:rsid w:val="006466EA"/>
    <w:rsid w:val="006475B8"/>
    <w:rsid w:val="00650655"/>
    <w:rsid w:val="00650B29"/>
    <w:rsid w:val="00653900"/>
    <w:rsid w:val="0065762A"/>
    <w:rsid w:val="00660DF3"/>
    <w:rsid w:val="00662620"/>
    <w:rsid w:val="00662A6F"/>
    <w:rsid w:val="006630D4"/>
    <w:rsid w:val="0066430B"/>
    <w:rsid w:val="00665210"/>
    <w:rsid w:val="006674B6"/>
    <w:rsid w:val="006676F0"/>
    <w:rsid w:val="00667BA5"/>
    <w:rsid w:val="00670C8D"/>
    <w:rsid w:val="00671BB3"/>
    <w:rsid w:val="00673951"/>
    <w:rsid w:val="00673FEA"/>
    <w:rsid w:val="006741AF"/>
    <w:rsid w:val="00674514"/>
    <w:rsid w:val="00674C03"/>
    <w:rsid w:val="00675DA6"/>
    <w:rsid w:val="00675F0C"/>
    <w:rsid w:val="00675F30"/>
    <w:rsid w:val="00676238"/>
    <w:rsid w:val="00677046"/>
    <w:rsid w:val="006816BD"/>
    <w:rsid w:val="0068183A"/>
    <w:rsid w:val="006818F7"/>
    <w:rsid w:val="00681FB0"/>
    <w:rsid w:val="0068206B"/>
    <w:rsid w:val="0068307B"/>
    <w:rsid w:val="00683494"/>
    <w:rsid w:val="00684271"/>
    <w:rsid w:val="006842D1"/>
    <w:rsid w:val="00685182"/>
    <w:rsid w:val="00686AF3"/>
    <w:rsid w:val="0068794C"/>
    <w:rsid w:val="006879F8"/>
    <w:rsid w:val="006906A8"/>
    <w:rsid w:val="00690F88"/>
    <w:rsid w:val="006934B9"/>
    <w:rsid w:val="006948C7"/>
    <w:rsid w:val="006952ED"/>
    <w:rsid w:val="0069663B"/>
    <w:rsid w:val="006A0A38"/>
    <w:rsid w:val="006A0A60"/>
    <w:rsid w:val="006A0C7D"/>
    <w:rsid w:val="006A0FD5"/>
    <w:rsid w:val="006A34D5"/>
    <w:rsid w:val="006A40B4"/>
    <w:rsid w:val="006A5523"/>
    <w:rsid w:val="006A5691"/>
    <w:rsid w:val="006A59E0"/>
    <w:rsid w:val="006A7AFA"/>
    <w:rsid w:val="006B0878"/>
    <w:rsid w:val="006B2C98"/>
    <w:rsid w:val="006B2F91"/>
    <w:rsid w:val="006B36F4"/>
    <w:rsid w:val="006B3F2A"/>
    <w:rsid w:val="006B4331"/>
    <w:rsid w:val="006B4482"/>
    <w:rsid w:val="006B5E34"/>
    <w:rsid w:val="006B6A9A"/>
    <w:rsid w:val="006C1DE2"/>
    <w:rsid w:val="006C34AC"/>
    <w:rsid w:val="006C4653"/>
    <w:rsid w:val="006C5153"/>
    <w:rsid w:val="006C6400"/>
    <w:rsid w:val="006C64D1"/>
    <w:rsid w:val="006C6621"/>
    <w:rsid w:val="006C76B9"/>
    <w:rsid w:val="006C7782"/>
    <w:rsid w:val="006C7B84"/>
    <w:rsid w:val="006D0531"/>
    <w:rsid w:val="006D089C"/>
    <w:rsid w:val="006D13FF"/>
    <w:rsid w:val="006D1570"/>
    <w:rsid w:val="006D198E"/>
    <w:rsid w:val="006D28DA"/>
    <w:rsid w:val="006D3BD7"/>
    <w:rsid w:val="006D4354"/>
    <w:rsid w:val="006D47BB"/>
    <w:rsid w:val="006D58CB"/>
    <w:rsid w:val="006D7B41"/>
    <w:rsid w:val="006E0047"/>
    <w:rsid w:val="006E0BFD"/>
    <w:rsid w:val="006E1C48"/>
    <w:rsid w:val="006E206B"/>
    <w:rsid w:val="006E4325"/>
    <w:rsid w:val="006E44B4"/>
    <w:rsid w:val="006E45CC"/>
    <w:rsid w:val="006E4B4F"/>
    <w:rsid w:val="006E54AC"/>
    <w:rsid w:val="006E7429"/>
    <w:rsid w:val="006E7EB4"/>
    <w:rsid w:val="006F0D50"/>
    <w:rsid w:val="006F1438"/>
    <w:rsid w:val="006F17F7"/>
    <w:rsid w:val="006F1DEE"/>
    <w:rsid w:val="006F2196"/>
    <w:rsid w:val="006F2995"/>
    <w:rsid w:val="006F49D6"/>
    <w:rsid w:val="006F4C22"/>
    <w:rsid w:val="006F5A35"/>
    <w:rsid w:val="006F601D"/>
    <w:rsid w:val="006F63D9"/>
    <w:rsid w:val="006F7D87"/>
    <w:rsid w:val="00701928"/>
    <w:rsid w:val="00701BDF"/>
    <w:rsid w:val="00702235"/>
    <w:rsid w:val="007038A1"/>
    <w:rsid w:val="00703F2E"/>
    <w:rsid w:val="0071082E"/>
    <w:rsid w:val="00710F56"/>
    <w:rsid w:val="007114BE"/>
    <w:rsid w:val="00711994"/>
    <w:rsid w:val="00711ADB"/>
    <w:rsid w:val="00711BA7"/>
    <w:rsid w:val="00712EB0"/>
    <w:rsid w:val="00712F14"/>
    <w:rsid w:val="00713A00"/>
    <w:rsid w:val="00713BCD"/>
    <w:rsid w:val="00717483"/>
    <w:rsid w:val="00717B87"/>
    <w:rsid w:val="007210DE"/>
    <w:rsid w:val="00722BB3"/>
    <w:rsid w:val="00723426"/>
    <w:rsid w:val="00723B87"/>
    <w:rsid w:val="00724B99"/>
    <w:rsid w:val="00724BA7"/>
    <w:rsid w:val="007255B2"/>
    <w:rsid w:val="007263FA"/>
    <w:rsid w:val="00726896"/>
    <w:rsid w:val="00730734"/>
    <w:rsid w:val="00731311"/>
    <w:rsid w:val="007316FF"/>
    <w:rsid w:val="007349A8"/>
    <w:rsid w:val="0073523A"/>
    <w:rsid w:val="0073569E"/>
    <w:rsid w:val="00736233"/>
    <w:rsid w:val="00740316"/>
    <w:rsid w:val="007405DA"/>
    <w:rsid w:val="00741D2B"/>
    <w:rsid w:val="00741D8B"/>
    <w:rsid w:val="00741E85"/>
    <w:rsid w:val="0074476F"/>
    <w:rsid w:val="00744E9A"/>
    <w:rsid w:val="00746466"/>
    <w:rsid w:val="00750955"/>
    <w:rsid w:val="0075155C"/>
    <w:rsid w:val="0075304F"/>
    <w:rsid w:val="0075417A"/>
    <w:rsid w:val="00754A45"/>
    <w:rsid w:val="00757708"/>
    <w:rsid w:val="00760A24"/>
    <w:rsid w:val="00760A33"/>
    <w:rsid w:val="00760A4F"/>
    <w:rsid w:val="00760EAF"/>
    <w:rsid w:val="00761353"/>
    <w:rsid w:val="00762DE8"/>
    <w:rsid w:val="007641A4"/>
    <w:rsid w:val="00765BFF"/>
    <w:rsid w:val="0077017F"/>
    <w:rsid w:val="00770DD1"/>
    <w:rsid w:val="00771421"/>
    <w:rsid w:val="00772F13"/>
    <w:rsid w:val="0077345F"/>
    <w:rsid w:val="0077366B"/>
    <w:rsid w:val="007736FA"/>
    <w:rsid w:val="007738A7"/>
    <w:rsid w:val="007744AC"/>
    <w:rsid w:val="00775DB9"/>
    <w:rsid w:val="007760FE"/>
    <w:rsid w:val="00777F6D"/>
    <w:rsid w:val="00781D58"/>
    <w:rsid w:val="007827AB"/>
    <w:rsid w:val="00782B43"/>
    <w:rsid w:val="00783724"/>
    <w:rsid w:val="00783821"/>
    <w:rsid w:val="00785ED9"/>
    <w:rsid w:val="0078719F"/>
    <w:rsid w:val="007875DB"/>
    <w:rsid w:val="0078787D"/>
    <w:rsid w:val="00790B83"/>
    <w:rsid w:val="00792558"/>
    <w:rsid w:val="00796467"/>
    <w:rsid w:val="00796B9F"/>
    <w:rsid w:val="007A0BDF"/>
    <w:rsid w:val="007A1626"/>
    <w:rsid w:val="007A24C1"/>
    <w:rsid w:val="007A27C1"/>
    <w:rsid w:val="007A3872"/>
    <w:rsid w:val="007A5062"/>
    <w:rsid w:val="007A78DA"/>
    <w:rsid w:val="007B006B"/>
    <w:rsid w:val="007B1AB7"/>
    <w:rsid w:val="007B2666"/>
    <w:rsid w:val="007B2733"/>
    <w:rsid w:val="007B29AB"/>
    <w:rsid w:val="007B425D"/>
    <w:rsid w:val="007B4814"/>
    <w:rsid w:val="007B69DD"/>
    <w:rsid w:val="007B69FB"/>
    <w:rsid w:val="007B6CE0"/>
    <w:rsid w:val="007B6FA0"/>
    <w:rsid w:val="007B70C7"/>
    <w:rsid w:val="007C26C9"/>
    <w:rsid w:val="007C2ADA"/>
    <w:rsid w:val="007C2B47"/>
    <w:rsid w:val="007C42C8"/>
    <w:rsid w:val="007C4C8A"/>
    <w:rsid w:val="007C5137"/>
    <w:rsid w:val="007C524A"/>
    <w:rsid w:val="007D0871"/>
    <w:rsid w:val="007D2824"/>
    <w:rsid w:val="007D2F0B"/>
    <w:rsid w:val="007D45B0"/>
    <w:rsid w:val="007D4A23"/>
    <w:rsid w:val="007D4E2F"/>
    <w:rsid w:val="007D5382"/>
    <w:rsid w:val="007D56E2"/>
    <w:rsid w:val="007D6C38"/>
    <w:rsid w:val="007D6C67"/>
    <w:rsid w:val="007E12EF"/>
    <w:rsid w:val="007E1F80"/>
    <w:rsid w:val="007E2BA6"/>
    <w:rsid w:val="007E3F00"/>
    <w:rsid w:val="007E44B7"/>
    <w:rsid w:val="007E5783"/>
    <w:rsid w:val="007E725F"/>
    <w:rsid w:val="007F0C2B"/>
    <w:rsid w:val="007F2123"/>
    <w:rsid w:val="007F25EE"/>
    <w:rsid w:val="007F4681"/>
    <w:rsid w:val="007F4791"/>
    <w:rsid w:val="007F4E36"/>
    <w:rsid w:val="007F54DE"/>
    <w:rsid w:val="007F6D70"/>
    <w:rsid w:val="007F7238"/>
    <w:rsid w:val="007F77A1"/>
    <w:rsid w:val="007F7E84"/>
    <w:rsid w:val="0080085C"/>
    <w:rsid w:val="00801617"/>
    <w:rsid w:val="00801624"/>
    <w:rsid w:val="008029F8"/>
    <w:rsid w:val="00802FE6"/>
    <w:rsid w:val="0080336B"/>
    <w:rsid w:val="008033BE"/>
    <w:rsid w:val="00803C14"/>
    <w:rsid w:val="00804319"/>
    <w:rsid w:val="00804F84"/>
    <w:rsid w:val="00805399"/>
    <w:rsid w:val="0080586D"/>
    <w:rsid w:val="00805992"/>
    <w:rsid w:val="00805DD8"/>
    <w:rsid w:val="00807A84"/>
    <w:rsid w:val="008116AC"/>
    <w:rsid w:val="008118D3"/>
    <w:rsid w:val="00813A6F"/>
    <w:rsid w:val="008146C0"/>
    <w:rsid w:val="0081470F"/>
    <w:rsid w:val="00814D31"/>
    <w:rsid w:val="008157DB"/>
    <w:rsid w:val="00817352"/>
    <w:rsid w:val="00822246"/>
    <w:rsid w:val="00822CFB"/>
    <w:rsid w:val="00823417"/>
    <w:rsid w:val="00824407"/>
    <w:rsid w:val="00824A4D"/>
    <w:rsid w:val="0082616B"/>
    <w:rsid w:val="00826693"/>
    <w:rsid w:val="00826768"/>
    <w:rsid w:val="00826FCC"/>
    <w:rsid w:val="00827A98"/>
    <w:rsid w:val="00830243"/>
    <w:rsid w:val="0083053D"/>
    <w:rsid w:val="008307A3"/>
    <w:rsid w:val="008312B7"/>
    <w:rsid w:val="00831E26"/>
    <w:rsid w:val="00832304"/>
    <w:rsid w:val="0083454A"/>
    <w:rsid w:val="008356A1"/>
    <w:rsid w:val="00835AF2"/>
    <w:rsid w:val="008364B0"/>
    <w:rsid w:val="00840402"/>
    <w:rsid w:val="00840BD7"/>
    <w:rsid w:val="008421CF"/>
    <w:rsid w:val="00843636"/>
    <w:rsid w:val="00844F9B"/>
    <w:rsid w:val="00845C2C"/>
    <w:rsid w:val="00846CD9"/>
    <w:rsid w:val="008470AD"/>
    <w:rsid w:val="008508BD"/>
    <w:rsid w:val="008514EC"/>
    <w:rsid w:val="008515BB"/>
    <w:rsid w:val="00851797"/>
    <w:rsid w:val="00852C1F"/>
    <w:rsid w:val="00852EAD"/>
    <w:rsid w:val="0085444B"/>
    <w:rsid w:val="0085448B"/>
    <w:rsid w:val="0085451B"/>
    <w:rsid w:val="008571B2"/>
    <w:rsid w:val="0085756B"/>
    <w:rsid w:val="00857D44"/>
    <w:rsid w:val="008603A9"/>
    <w:rsid w:val="008606A1"/>
    <w:rsid w:val="00860943"/>
    <w:rsid w:val="0086212F"/>
    <w:rsid w:val="00862E3F"/>
    <w:rsid w:val="00863180"/>
    <w:rsid w:val="008633F6"/>
    <w:rsid w:val="00863939"/>
    <w:rsid w:val="00864096"/>
    <w:rsid w:val="00864BCD"/>
    <w:rsid w:val="0086697B"/>
    <w:rsid w:val="0087202A"/>
    <w:rsid w:val="008723D9"/>
    <w:rsid w:val="008734B0"/>
    <w:rsid w:val="0087514F"/>
    <w:rsid w:val="00875E59"/>
    <w:rsid w:val="00876D26"/>
    <w:rsid w:val="008772D1"/>
    <w:rsid w:val="00877808"/>
    <w:rsid w:val="00877AFC"/>
    <w:rsid w:val="00880592"/>
    <w:rsid w:val="00881D5B"/>
    <w:rsid w:val="008835DC"/>
    <w:rsid w:val="0088391B"/>
    <w:rsid w:val="00884593"/>
    <w:rsid w:val="008879E9"/>
    <w:rsid w:val="00887C5B"/>
    <w:rsid w:val="0089025C"/>
    <w:rsid w:val="00892234"/>
    <w:rsid w:val="00892791"/>
    <w:rsid w:val="00892DDE"/>
    <w:rsid w:val="0089310E"/>
    <w:rsid w:val="008937D1"/>
    <w:rsid w:val="00893D3C"/>
    <w:rsid w:val="00895350"/>
    <w:rsid w:val="00895731"/>
    <w:rsid w:val="008958C5"/>
    <w:rsid w:val="00895EC2"/>
    <w:rsid w:val="008A0867"/>
    <w:rsid w:val="008A14D5"/>
    <w:rsid w:val="008A1505"/>
    <w:rsid w:val="008A3C3A"/>
    <w:rsid w:val="008A4995"/>
    <w:rsid w:val="008A4E96"/>
    <w:rsid w:val="008A641C"/>
    <w:rsid w:val="008A6E1C"/>
    <w:rsid w:val="008B018E"/>
    <w:rsid w:val="008B06A5"/>
    <w:rsid w:val="008B14F6"/>
    <w:rsid w:val="008B15FE"/>
    <w:rsid w:val="008B1DF6"/>
    <w:rsid w:val="008B1E19"/>
    <w:rsid w:val="008B2EF5"/>
    <w:rsid w:val="008B2F50"/>
    <w:rsid w:val="008B4367"/>
    <w:rsid w:val="008B5B9E"/>
    <w:rsid w:val="008B6865"/>
    <w:rsid w:val="008B74C4"/>
    <w:rsid w:val="008C04B2"/>
    <w:rsid w:val="008C0A38"/>
    <w:rsid w:val="008C0B57"/>
    <w:rsid w:val="008C127E"/>
    <w:rsid w:val="008C137C"/>
    <w:rsid w:val="008C160E"/>
    <w:rsid w:val="008C18B8"/>
    <w:rsid w:val="008C1BF4"/>
    <w:rsid w:val="008C387C"/>
    <w:rsid w:val="008C413D"/>
    <w:rsid w:val="008C425C"/>
    <w:rsid w:val="008C4A49"/>
    <w:rsid w:val="008C5D8A"/>
    <w:rsid w:val="008C7DB9"/>
    <w:rsid w:val="008D0253"/>
    <w:rsid w:val="008D0A77"/>
    <w:rsid w:val="008D2CCF"/>
    <w:rsid w:val="008D352D"/>
    <w:rsid w:val="008D41AB"/>
    <w:rsid w:val="008D5108"/>
    <w:rsid w:val="008D5C21"/>
    <w:rsid w:val="008D5F4C"/>
    <w:rsid w:val="008D600E"/>
    <w:rsid w:val="008D6CF9"/>
    <w:rsid w:val="008D7F00"/>
    <w:rsid w:val="008E01C6"/>
    <w:rsid w:val="008E132C"/>
    <w:rsid w:val="008E2448"/>
    <w:rsid w:val="008E2B15"/>
    <w:rsid w:val="008E2BD6"/>
    <w:rsid w:val="008E2ECC"/>
    <w:rsid w:val="008E37E7"/>
    <w:rsid w:val="008E63CD"/>
    <w:rsid w:val="008E7763"/>
    <w:rsid w:val="008F05BF"/>
    <w:rsid w:val="008F0B17"/>
    <w:rsid w:val="008F0CA4"/>
    <w:rsid w:val="008F1761"/>
    <w:rsid w:val="008F2661"/>
    <w:rsid w:val="008F380C"/>
    <w:rsid w:val="008F435F"/>
    <w:rsid w:val="008F4818"/>
    <w:rsid w:val="008F77EC"/>
    <w:rsid w:val="008F7AC4"/>
    <w:rsid w:val="00900607"/>
    <w:rsid w:val="00900B8E"/>
    <w:rsid w:val="00900CAE"/>
    <w:rsid w:val="0090281F"/>
    <w:rsid w:val="00902B2B"/>
    <w:rsid w:val="009051EA"/>
    <w:rsid w:val="00906FD9"/>
    <w:rsid w:val="00911431"/>
    <w:rsid w:val="009117FC"/>
    <w:rsid w:val="00912098"/>
    <w:rsid w:val="0091233F"/>
    <w:rsid w:val="00912424"/>
    <w:rsid w:val="00912974"/>
    <w:rsid w:val="009129E8"/>
    <w:rsid w:val="00913204"/>
    <w:rsid w:val="0091478D"/>
    <w:rsid w:val="0091511E"/>
    <w:rsid w:val="009175C1"/>
    <w:rsid w:val="00923F0C"/>
    <w:rsid w:val="00924C99"/>
    <w:rsid w:val="0092740C"/>
    <w:rsid w:val="0093227A"/>
    <w:rsid w:val="00932AB2"/>
    <w:rsid w:val="00934C53"/>
    <w:rsid w:val="00935614"/>
    <w:rsid w:val="009374BE"/>
    <w:rsid w:val="009374CF"/>
    <w:rsid w:val="00937590"/>
    <w:rsid w:val="00940B4E"/>
    <w:rsid w:val="009430BB"/>
    <w:rsid w:val="00943500"/>
    <w:rsid w:val="00943A05"/>
    <w:rsid w:val="00943F48"/>
    <w:rsid w:val="00945E25"/>
    <w:rsid w:val="00946C06"/>
    <w:rsid w:val="00947196"/>
    <w:rsid w:val="0095287D"/>
    <w:rsid w:val="0095292D"/>
    <w:rsid w:val="0095304E"/>
    <w:rsid w:val="00953436"/>
    <w:rsid w:val="00954020"/>
    <w:rsid w:val="00955957"/>
    <w:rsid w:val="0095704D"/>
    <w:rsid w:val="009616D2"/>
    <w:rsid w:val="00962857"/>
    <w:rsid w:val="00962930"/>
    <w:rsid w:val="009632C3"/>
    <w:rsid w:val="00963C15"/>
    <w:rsid w:val="00964553"/>
    <w:rsid w:val="0096495E"/>
    <w:rsid w:val="00964E7D"/>
    <w:rsid w:val="00966380"/>
    <w:rsid w:val="009666C4"/>
    <w:rsid w:val="009671C2"/>
    <w:rsid w:val="00967C96"/>
    <w:rsid w:val="009702BB"/>
    <w:rsid w:val="009706F2"/>
    <w:rsid w:val="00970F42"/>
    <w:rsid w:val="0097142F"/>
    <w:rsid w:val="0097163E"/>
    <w:rsid w:val="009721E3"/>
    <w:rsid w:val="00972787"/>
    <w:rsid w:val="009731DF"/>
    <w:rsid w:val="009731F8"/>
    <w:rsid w:val="0097444D"/>
    <w:rsid w:val="009753D9"/>
    <w:rsid w:val="00976892"/>
    <w:rsid w:val="00977377"/>
    <w:rsid w:val="00977E31"/>
    <w:rsid w:val="00982F05"/>
    <w:rsid w:val="00983672"/>
    <w:rsid w:val="00983BCE"/>
    <w:rsid w:val="00983FF0"/>
    <w:rsid w:val="00985449"/>
    <w:rsid w:val="009867AC"/>
    <w:rsid w:val="00986E19"/>
    <w:rsid w:val="009872D4"/>
    <w:rsid w:val="009874C4"/>
    <w:rsid w:val="0099268D"/>
    <w:rsid w:val="00992ABB"/>
    <w:rsid w:val="00992ACB"/>
    <w:rsid w:val="00992DFC"/>
    <w:rsid w:val="00993604"/>
    <w:rsid w:val="009959C2"/>
    <w:rsid w:val="00995A2E"/>
    <w:rsid w:val="00996335"/>
    <w:rsid w:val="00997006"/>
    <w:rsid w:val="0099718B"/>
    <w:rsid w:val="0099780E"/>
    <w:rsid w:val="00997824"/>
    <w:rsid w:val="00997AB4"/>
    <w:rsid w:val="009A03B7"/>
    <w:rsid w:val="009A05A8"/>
    <w:rsid w:val="009A0CE4"/>
    <w:rsid w:val="009A1081"/>
    <w:rsid w:val="009A12AE"/>
    <w:rsid w:val="009A1BA9"/>
    <w:rsid w:val="009A2F7E"/>
    <w:rsid w:val="009A3166"/>
    <w:rsid w:val="009A597C"/>
    <w:rsid w:val="009A6151"/>
    <w:rsid w:val="009A62B5"/>
    <w:rsid w:val="009A6BFD"/>
    <w:rsid w:val="009A7857"/>
    <w:rsid w:val="009B020A"/>
    <w:rsid w:val="009B0376"/>
    <w:rsid w:val="009B06AA"/>
    <w:rsid w:val="009B1790"/>
    <w:rsid w:val="009B2DB3"/>
    <w:rsid w:val="009B39B6"/>
    <w:rsid w:val="009B4ABF"/>
    <w:rsid w:val="009B5FC6"/>
    <w:rsid w:val="009B6366"/>
    <w:rsid w:val="009B7CE9"/>
    <w:rsid w:val="009B7F55"/>
    <w:rsid w:val="009C0789"/>
    <w:rsid w:val="009C0DC3"/>
    <w:rsid w:val="009C21F8"/>
    <w:rsid w:val="009C2C5B"/>
    <w:rsid w:val="009C3AD3"/>
    <w:rsid w:val="009C5C40"/>
    <w:rsid w:val="009C6FA5"/>
    <w:rsid w:val="009C72DC"/>
    <w:rsid w:val="009C7385"/>
    <w:rsid w:val="009C7472"/>
    <w:rsid w:val="009D183B"/>
    <w:rsid w:val="009D19E7"/>
    <w:rsid w:val="009D222F"/>
    <w:rsid w:val="009D27F6"/>
    <w:rsid w:val="009D4AF2"/>
    <w:rsid w:val="009D4BCE"/>
    <w:rsid w:val="009D5386"/>
    <w:rsid w:val="009E02A2"/>
    <w:rsid w:val="009E0BD3"/>
    <w:rsid w:val="009E0DBB"/>
    <w:rsid w:val="009E2ADC"/>
    <w:rsid w:val="009E30CC"/>
    <w:rsid w:val="009E3A91"/>
    <w:rsid w:val="009E48AE"/>
    <w:rsid w:val="009E59D0"/>
    <w:rsid w:val="009E59F1"/>
    <w:rsid w:val="009E5B01"/>
    <w:rsid w:val="009E7F9B"/>
    <w:rsid w:val="009F000C"/>
    <w:rsid w:val="009F070F"/>
    <w:rsid w:val="009F0E3A"/>
    <w:rsid w:val="009F1321"/>
    <w:rsid w:val="009F172A"/>
    <w:rsid w:val="009F1F6F"/>
    <w:rsid w:val="009F25E5"/>
    <w:rsid w:val="009F3C66"/>
    <w:rsid w:val="009F3DFD"/>
    <w:rsid w:val="009F48AF"/>
    <w:rsid w:val="009F4FF5"/>
    <w:rsid w:val="009F5644"/>
    <w:rsid w:val="009F5998"/>
    <w:rsid w:val="009F618D"/>
    <w:rsid w:val="009F7871"/>
    <w:rsid w:val="009F789D"/>
    <w:rsid w:val="009F7B11"/>
    <w:rsid w:val="009F7F88"/>
    <w:rsid w:val="00A03240"/>
    <w:rsid w:val="00A0442D"/>
    <w:rsid w:val="00A04745"/>
    <w:rsid w:val="00A05688"/>
    <w:rsid w:val="00A05A01"/>
    <w:rsid w:val="00A06B0E"/>
    <w:rsid w:val="00A0757E"/>
    <w:rsid w:val="00A10B9D"/>
    <w:rsid w:val="00A1135F"/>
    <w:rsid w:val="00A12092"/>
    <w:rsid w:val="00A12DEB"/>
    <w:rsid w:val="00A15177"/>
    <w:rsid w:val="00A15C6A"/>
    <w:rsid w:val="00A15CC1"/>
    <w:rsid w:val="00A16390"/>
    <w:rsid w:val="00A206FC"/>
    <w:rsid w:val="00A223B9"/>
    <w:rsid w:val="00A23894"/>
    <w:rsid w:val="00A25CBC"/>
    <w:rsid w:val="00A2795F"/>
    <w:rsid w:val="00A30442"/>
    <w:rsid w:val="00A325A9"/>
    <w:rsid w:val="00A33034"/>
    <w:rsid w:val="00A342DE"/>
    <w:rsid w:val="00A34880"/>
    <w:rsid w:val="00A34E5C"/>
    <w:rsid w:val="00A35020"/>
    <w:rsid w:val="00A3520D"/>
    <w:rsid w:val="00A3562C"/>
    <w:rsid w:val="00A35A6F"/>
    <w:rsid w:val="00A35FCE"/>
    <w:rsid w:val="00A363C9"/>
    <w:rsid w:val="00A37045"/>
    <w:rsid w:val="00A37CFD"/>
    <w:rsid w:val="00A4040A"/>
    <w:rsid w:val="00A40A40"/>
    <w:rsid w:val="00A41595"/>
    <w:rsid w:val="00A4202A"/>
    <w:rsid w:val="00A42329"/>
    <w:rsid w:val="00A42BE9"/>
    <w:rsid w:val="00A42E88"/>
    <w:rsid w:val="00A432A6"/>
    <w:rsid w:val="00A45D9D"/>
    <w:rsid w:val="00A46338"/>
    <w:rsid w:val="00A466BF"/>
    <w:rsid w:val="00A46FE5"/>
    <w:rsid w:val="00A47A3C"/>
    <w:rsid w:val="00A50034"/>
    <w:rsid w:val="00A50883"/>
    <w:rsid w:val="00A5109F"/>
    <w:rsid w:val="00A51AC5"/>
    <w:rsid w:val="00A53263"/>
    <w:rsid w:val="00A5375F"/>
    <w:rsid w:val="00A55476"/>
    <w:rsid w:val="00A56169"/>
    <w:rsid w:val="00A566E1"/>
    <w:rsid w:val="00A56A46"/>
    <w:rsid w:val="00A57755"/>
    <w:rsid w:val="00A60017"/>
    <w:rsid w:val="00A604DD"/>
    <w:rsid w:val="00A61328"/>
    <w:rsid w:val="00A62EE9"/>
    <w:rsid w:val="00A6347E"/>
    <w:rsid w:val="00A64D9F"/>
    <w:rsid w:val="00A65332"/>
    <w:rsid w:val="00A65582"/>
    <w:rsid w:val="00A657FF"/>
    <w:rsid w:val="00A66DF9"/>
    <w:rsid w:val="00A67EB9"/>
    <w:rsid w:val="00A703CF"/>
    <w:rsid w:val="00A70D23"/>
    <w:rsid w:val="00A71D77"/>
    <w:rsid w:val="00A71DFF"/>
    <w:rsid w:val="00A72338"/>
    <w:rsid w:val="00A72395"/>
    <w:rsid w:val="00A736D5"/>
    <w:rsid w:val="00A74343"/>
    <w:rsid w:val="00A74434"/>
    <w:rsid w:val="00A74736"/>
    <w:rsid w:val="00A778F5"/>
    <w:rsid w:val="00A77DFF"/>
    <w:rsid w:val="00A8074E"/>
    <w:rsid w:val="00A80B1A"/>
    <w:rsid w:val="00A80C4D"/>
    <w:rsid w:val="00A8129F"/>
    <w:rsid w:val="00A81DB0"/>
    <w:rsid w:val="00A82D85"/>
    <w:rsid w:val="00A83CCA"/>
    <w:rsid w:val="00A85A0F"/>
    <w:rsid w:val="00A87A49"/>
    <w:rsid w:val="00A90986"/>
    <w:rsid w:val="00A90B7B"/>
    <w:rsid w:val="00A9204F"/>
    <w:rsid w:val="00A92063"/>
    <w:rsid w:val="00A94448"/>
    <w:rsid w:val="00A946DB"/>
    <w:rsid w:val="00A94A91"/>
    <w:rsid w:val="00A94DEC"/>
    <w:rsid w:val="00A959C9"/>
    <w:rsid w:val="00A96B5A"/>
    <w:rsid w:val="00AA09D8"/>
    <w:rsid w:val="00AA110C"/>
    <w:rsid w:val="00AA11DF"/>
    <w:rsid w:val="00AA1622"/>
    <w:rsid w:val="00AA18B4"/>
    <w:rsid w:val="00AA33C5"/>
    <w:rsid w:val="00AA396B"/>
    <w:rsid w:val="00AA4BAA"/>
    <w:rsid w:val="00AA4D92"/>
    <w:rsid w:val="00AA5048"/>
    <w:rsid w:val="00AA538E"/>
    <w:rsid w:val="00AA6C1F"/>
    <w:rsid w:val="00AA6D78"/>
    <w:rsid w:val="00AA7183"/>
    <w:rsid w:val="00AB1014"/>
    <w:rsid w:val="00AB15D2"/>
    <w:rsid w:val="00AB1797"/>
    <w:rsid w:val="00AB1D58"/>
    <w:rsid w:val="00AB428B"/>
    <w:rsid w:val="00AB4B32"/>
    <w:rsid w:val="00AB5A33"/>
    <w:rsid w:val="00AB5CD6"/>
    <w:rsid w:val="00AB7955"/>
    <w:rsid w:val="00AC07A9"/>
    <w:rsid w:val="00AC15D7"/>
    <w:rsid w:val="00AC2337"/>
    <w:rsid w:val="00AC2E08"/>
    <w:rsid w:val="00AC37AD"/>
    <w:rsid w:val="00AC38E5"/>
    <w:rsid w:val="00AC5EC5"/>
    <w:rsid w:val="00AC62C5"/>
    <w:rsid w:val="00AC67FF"/>
    <w:rsid w:val="00AC6C14"/>
    <w:rsid w:val="00AC7C66"/>
    <w:rsid w:val="00AD00F9"/>
    <w:rsid w:val="00AD0AF2"/>
    <w:rsid w:val="00AD1139"/>
    <w:rsid w:val="00AD1FF8"/>
    <w:rsid w:val="00AD3238"/>
    <w:rsid w:val="00AD4614"/>
    <w:rsid w:val="00AD5990"/>
    <w:rsid w:val="00AD69E5"/>
    <w:rsid w:val="00AD6D5A"/>
    <w:rsid w:val="00AD6F2F"/>
    <w:rsid w:val="00AE259A"/>
    <w:rsid w:val="00AE2619"/>
    <w:rsid w:val="00AE3B65"/>
    <w:rsid w:val="00AE429F"/>
    <w:rsid w:val="00AE648A"/>
    <w:rsid w:val="00AE7806"/>
    <w:rsid w:val="00AE7C80"/>
    <w:rsid w:val="00AF0F97"/>
    <w:rsid w:val="00AF22E0"/>
    <w:rsid w:val="00AF2A7C"/>
    <w:rsid w:val="00AF2D37"/>
    <w:rsid w:val="00AF380A"/>
    <w:rsid w:val="00AF3BBE"/>
    <w:rsid w:val="00AF415B"/>
    <w:rsid w:val="00AF45CD"/>
    <w:rsid w:val="00AF4DA0"/>
    <w:rsid w:val="00AF51CF"/>
    <w:rsid w:val="00AF73B1"/>
    <w:rsid w:val="00AF7487"/>
    <w:rsid w:val="00AF7809"/>
    <w:rsid w:val="00B017DF"/>
    <w:rsid w:val="00B02223"/>
    <w:rsid w:val="00B02F30"/>
    <w:rsid w:val="00B03F05"/>
    <w:rsid w:val="00B05C7A"/>
    <w:rsid w:val="00B06658"/>
    <w:rsid w:val="00B06770"/>
    <w:rsid w:val="00B06A60"/>
    <w:rsid w:val="00B07A43"/>
    <w:rsid w:val="00B07AAF"/>
    <w:rsid w:val="00B12E6F"/>
    <w:rsid w:val="00B14DD9"/>
    <w:rsid w:val="00B14F71"/>
    <w:rsid w:val="00B15ED0"/>
    <w:rsid w:val="00B16015"/>
    <w:rsid w:val="00B16DFA"/>
    <w:rsid w:val="00B17BE1"/>
    <w:rsid w:val="00B205E2"/>
    <w:rsid w:val="00B21227"/>
    <w:rsid w:val="00B22951"/>
    <w:rsid w:val="00B22CD6"/>
    <w:rsid w:val="00B239B0"/>
    <w:rsid w:val="00B23DD1"/>
    <w:rsid w:val="00B241BD"/>
    <w:rsid w:val="00B241D6"/>
    <w:rsid w:val="00B24FEF"/>
    <w:rsid w:val="00B26A9B"/>
    <w:rsid w:val="00B27329"/>
    <w:rsid w:val="00B27635"/>
    <w:rsid w:val="00B27AC6"/>
    <w:rsid w:val="00B31228"/>
    <w:rsid w:val="00B32531"/>
    <w:rsid w:val="00B325DA"/>
    <w:rsid w:val="00B326B2"/>
    <w:rsid w:val="00B32C66"/>
    <w:rsid w:val="00B345F1"/>
    <w:rsid w:val="00B35745"/>
    <w:rsid w:val="00B35E12"/>
    <w:rsid w:val="00B36397"/>
    <w:rsid w:val="00B3656D"/>
    <w:rsid w:val="00B40DF8"/>
    <w:rsid w:val="00B44740"/>
    <w:rsid w:val="00B448AC"/>
    <w:rsid w:val="00B450F1"/>
    <w:rsid w:val="00B463E9"/>
    <w:rsid w:val="00B46D2E"/>
    <w:rsid w:val="00B47358"/>
    <w:rsid w:val="00B4772D"/>
    <w:rsid w:val="00B47F83"/>
    <w:rsid w:val="00B507A8"/>
    <w:rsid w:val="00B51F00"/>
    <w:rsid w:val="00B526ED"/>
    <w:rsid w:val="00B529B0"/>
    <w:rsid w:val="00B52F89"/>
    <w:rsid w:val="00B549A7"/>
    <w:rsid w:val="00B550E5"/>
    <w:rsid w:val="00B559D3"/>
    <w:rsid w:val="00B566E2"/>
    <w:rsid w:val="00B57C25"/>
    <w:rsid w:val="00B57FF9"/>
    <w:rsid w:val="00B607C4"/>
    <w:rsid w:val="00B612B7"/>
    <w:rsid w:val="00B622A1"/>
    <w:rsid w:val="00B62E17"/>
    <w:rsid w:val="00B633E5"/>
    <w:rsid w:val="00B644A0"/>
    <w:rsid w:val="00B661D7"/>
    <w:rsid w:val="00B664F5"/>
    <w:rsid w:val="00B6719D"/>
    <w:rsid w:val="00B67456"/>
    <w:rsid w:val="00B704D5"/>
    <w:rsid w:val="00B70EBA"/>
    <w:rsid w:val="00B711A2"/>
    <w:rsid w:val="00B71FA0"/>
    <w:rsid w:val="00B72F23"/>
    <w:rsid w:val="00B73795"/>
    <w:rsid w:val="00B74559"/>
    <w:rsid w:val="00B764B2"/>
    <w:rsid w:val="00B76713"/>
    <w:rsid w:val="00B774A7"/>
    <w:rsid w:val="00B77A16"/>
    <w:rsid w:val="00B80CC7"/>
    <w:rsid w:val="00B81602"/>
    <w:rsid w:val="00B845CF"/>
    <w:rsid w:val="00B8482E"/>
    <w:rsid w:val="00B85235"/>
    <w:rsid w:val="00B8764D"/>
    <w:rsid w:val="00B902CA"/>
    <w:rsid w:val="00B905B7"/>
    <w:rsid w:val="00B91F7E"/>
    <w:rsid w:val="00B93F6A"/>
    <w:rsid w:val="00B947A3"/>
    <w:rsid w:val="00B95C02"/>
    <w:rsid w:val="00B95EC6"/>
    <w:rsid w:val="00B967B3"/>
    <w:rsid w:val="00B96C98"/>
    <w:rsid w:val="00B96D57"/>
    <w:rsid w:val="00BA0B0A"/>
    <w:rsid w:val="00BA1225"/>
    <w:rsid w:val="00BA39F2"/>
    <w:rsid w:val="00BA48C8"/>
    <w:rsid w:val="00BA4F94"/>
    <w:rsid w:val="00BA5D11"/>
    <w:rsid w:val="00BA5DE7"/>
    <w:rsid w:val="00BA78D7"/>
    <w:rsid w:val="00BA7E32"/>
    <w:rsid w:val="00BB10B9"/>
    <w:rsid w:val="00BB25E3"/>
    <w:rsid w:val="00BB3060"/>
    <w:rsid w:val="00BB3339"/>
    <w:rsid w:val="00BB7BD8"/>
    <w:rsid w:val="00BC0519"/>
    <w:rsid w:val="00BC0C70"/>
    <w:rsid w:val="00BC248A"/>
    <w:rsid w:val="00BC2929"/>
    <w:rsid w:val="00BC485F"/>
    <w:rsid w:val="00BC5CE0"/>
    <w:rsid w:val="00BC5CF8"/>
    <w:rsid w:val="00BC5E34"/>
    <w:rsid w:val="00BD08D9"/>
    <w:rsid w:val="00BD2239"/>
    <w:rsid w:val="00BD2B4A"/>
    <w:rsid w:val="00BD32BB"/>
    <w:rsid w:val="00BD3610"/>
    <w:rsid w:val="00BD3985"/>
    <w:rsid w:val="00BD3C7D"/>
    <w:rsid w:val="00BD425C"/>
    <w:rsid w:val="00BD44CC"/>
    <w:rsid w:val="00BD589D"/>
    <w:rsid w:val="00BD5F7D"/>
    <w:rsid w:val="00BD62A2"/>
    <w:rsid w:val="00BD6412"/>
    <w:rsid w:val="00BD7F73"/>
    <w:rsid w:val="00BE0295"/>
    <w:rsid w:val="00BE08E4"/>
    <w:rsid w:val="00BE0D65"/>
    <w:rsid w:val="00BE1933"/>
    <w:rsid w:val="00BE1EA9"/>
    <w:rsid w:val="00BE2365"/>
    <w:rsid w:val="00BE37CE"/>
    <w:rsid w:val="00BE42CE"/>
    <w:rsid w:val="00BE4F98"/>
    <w:rsid w:val="00BE7AAA"/>
    <w:rsid w:val="00BF0D33"/>
    <w:rsid w:val="00BF1744"/>
    <w:rsid w:val="00BF2059"/>
    <w:rsid w:val="00BF2598"/>
    <w:rsid w:val="00BF25A6"/>
    <w:rsid w:val="00BF3330"/>
    <w:rsid w:val="00BF45D9"/>
    <w:rsid w:val="00BF4756"/>
    <w:rsid w:val="00BF4CAC"/>
    <w:rsid w:val="00C018D0"/>
    <w:rsid w:val="00C02C66"/>
    <w:rsid w:val="00C02DB0"/>
    <w:rsid w:val="00C058B8"/>
    <w:rsid w:val="00C05B4C"/>
    <w:rsid w:val="00C06106"/>
    <w:rsid w:val="00C104EE"/>
    <w:rsid w:val="00C10AF9"/>
    <w:rsid w:val="00C12FC5"/>
    <w:rsid w:val="00C143F3"/>
    <w:rsid w:val="00C146A3"/>
    <w:rsid w:val="00C1715C"/>
    <w:rsid w:val="00C17209"/>
    <w:rsid w:val="00C17427"/>
    <w:rsid w:val="00C17890"/>
    <w:rsid w:val="00C178AA"/>
    <w:rsid w:val="00C178C0"/>
    <w:rsid w:val="00C17BDB"/>
    <w:rsid w:val="00C21D40"/>
    <w:rsid w:val="00C21EB4"/>
    <w:rsid w:val="00C235F7"/>
    <w:rsid w:val="00C24990"/>
    <w:rsid w:val="00C24B1F"/>
    <w:rsid w:val="00C2578C"/>
    <w:rsid w:val="00C25F7D"/>
    <w:rsid w:val="00C26B76"/>
    <w:rsid w:val="00C2711F"/>
    <w:rsid w:val="00C27272"/>
    <w:rsid w:val="00C27606"/>
    <w:rsid w:val="00C30102"/>
    <w:rsid w:val="00C3150D"/>
    <w:rsid w:val="00C31970"/>
    <w:rsid w:val="00C33357"/>
    <w:rsid w:val="00C33723"/>
    <w:rsid w:val="00C3484F"/>
    <w:rsid w:val="00C34912"/>
    <w:rsid w:val="00C34C56"/>
    <w:rsid w:val="00C35192"/>
    <w:rsid w:val="00C35459"/>
    <w:rsid w:val="00C358A0"/>
    <w:rsid w:val="00C4215F"/>
    <w:rsid w:val="00C43194"/>
    <w:rsid w:val="00C43912"/>
    <w:rsid w:val="00C43BFB"/>
    <w:rsid w:val="00C44C7B"/>
    <w:rsid w:val="00C45232"/>
    <w:rsid w:val="00C45A3D"/>
    <w:rsid w:val="00C460DB"/>
    <w:rsid w:val="00C461EE"/>
    <w:rsid w:val="00C47D8A"/>
    <w:rsid w:val="00C500FC"/>
    <w:rsid w:val="00C52DFC"/>
    <w:rsid w:val="00C53068"/>
    <w:rsid w:val="00C53A91"/>
    <w:rsid w:val="00C53B02"/>
    <w:rsid w:val="00C53F14"/>
    <w:rsid w:val="00C54568"/>
    <w:rsid w:val="00C5571C"/>
    <w:rsid w:val="00C600D8"/>
    <w:rsid w:val="00C61791"/>
    <w:rsid w:val="00C61825"/>
    <w:rsid w:val="00C62198"/>
    <w:rsid w:val="00C6322E"/>
    <w:rsid w:val="00C639F9"/>
    <w:rsid w:val="00C64200"/>
    <w:rsid w:val="00C64470"/>
    <w:rsid w:val="00C64E38"/>
    <w:rsid w:val="00C6597C"/>
    <w:rsid w:val="00C67404"/>
    <w:rsid w:val="00C6742C"/>
    <w:rsid w:val="00C67BB1"/>
    <w:rsid w:val="00C71EF4"/>
    <w:rsid w:val="00C72C8C"/>
    <w:rsid w:val="00C74E97"/>
    <w:rsid w:val="00C752E3"/>
    <w:rsid w:val="00C756A9"/>
    <w:rsid w:val="00C76178"/>
    <w:rsid w:val="00C763D0"/>
    <w:rsid w:val="00C76461"/>
    <w:rsid w:val="00C76BDD"/>
    <w:rsid w:val="00C77A0C"/>
    <w:rsid w:val="00C77E05"/>
    <w:rsid w:val="00C77F88"/>
    <w:rsid w:val="00C80802"/>
    <w:rsid w:val="00C83524"/>
    <w:rsid w:val="00C85EB6"/>
    <w:rsid w:val="00C871B4"/>
    <w:rsid w:val="00C909D1"/>
    <w:rsid w:val="00C90AFC"/>
    <w:rsid w:val="00C91112"/>
    <w:rsid w:val="00C91B43"/>
    <w:rsid w:val="00C922A7"/>
    <w:rsid w:val="00C937BA"/>
    <w:rsid w:val="00C95D1F"/>
    <w:rsid w:val="00C95F5E"/>
    <w:rsid w:val="00C96B04"/>
    <w:rsid w:val="00CA20F2"/>
    <w:rsid w:val="00CA29E2"/>
    <w:rsid w:val="00CA2D15"/>
    <w:rsid w:val="00CA3D49"/>
    <w:rsid w:val="00CA6A03"/>
    <w:rsid w:val="00CA7402"/>
    <w:rsid w:val="00CA7506"/>
    <w:rsid w:val="00CB0C77"/>
    <w:rsid w:val="00CB0E32"/>
    <w:rsid w:val="00CB201C"/>
    <w:rsid w:val="00CB3178"/>
    <w:rsid w:val="00CB337D"/>
    <w:rsid w:val="00CB396A"/>
    <w:rsid w:val="00CB3CBD"/>
    <w:rsid w:val="00CB472A"/>
    <w:rsid w:val="00CB4AF3"/>
    <w:rsid w:val="00CB51DD"/>
    <w:rsid w:val="00CB69DD"/>
    <w:rsid w:val="00CB7405"/>
    <w:rsid w:val="00CC0E38"/>
    <w:rsid w:val="00CC1D91"/>
    <w:rsid w:val="00CC1FF8"/>
    <w:rsid w:val="00CC4750"/>
    <w:rsid w:val="00CC6285"/>
    <w:rsid w:val="00CC62FA"/>
    <w:rsid w:val="00CD06FB"/>
    <w:rsid w:val="00CD0A12"/>
    <w:rsid w:val="00CD0D88"/>
    <w:rsid w:val="00CD3782"/>
    <w:rsid w:val="00CD47AE"/>
    <w:rsid w:val="00CD4E2C"/>
    <w:rsid w:val="00CD52DF"/>
    <w:rsid w:val="00CD6A87"/>
    <w:rsid w:val="00CD73B0"/>
    <w:rsid w:val="00CE071F"/>
    <w:rsid w:val="00CE0DD7"/>
    <w:rsid w:val="00CE112F"/>
    <w:rsid w:val="00CE114A"/>
    <w:rsid w:val="00CE128B"/>
    <w:rsid w:val="00CE2879"/>
    <w:rsid w:val="00CE31BA"/>
    <w:rsid w:val="00CE3A17"/>
    <w:rsid w:val="00CE3C77"/>
    <w:rsid w:val="00CE50F1"/>
    <w:rsid w:val="00CE5962"/>
    <w:rsid w:val="00CE69A1"/>
    <w:rsid w:val="00CF0C6E"/>
    <w:rsid w:val="00CF0C75"/>
    <w:rsid w:val="00CF11AF"/>
    <w:rsid w:val="00CF14ED"/>
    <w:rsid w:val="00CF1A83"/>
    <w:rsid w:val="00CF1FEA"/>
    <w:rsid w:val="00CF3B6B"/>
    <w:rsid w:val="00CF6FE2"/>
    <w:rsid w:val="00CF7F07"/>
    <w:rsid w:val="00D006CE"/>
    <w:rsid w:val="00D01208"/>
    <w:rsid w:val="00D0443D"/>
    <w:rsid w:val="00D04D24"/>
    <w:rsid w:val="00D059CA"/>
    <w:rsid w:val="00D0602A"/>
    <w:rsid w:val="00D06539"/>
    <w:rsid w:val="00D072C9"/>
    <w:rsid w:val="00D07F46"/>
    <w:rsid w:val="00D10D50"/>
    <w:rsid w:val="00D110E4"/>
    <w:rsid w:val="00D11157"/>
    <w:rsid w:val="00D116A0"/>
    <w:rsid w:val="00D120D7"/>
    <w:rsid w:val="00D14E5D"/>
    <w:rsid w:val="00D17715"/>
    <w:rsid w:val="00D17A07"/>
    <w:rsid w:val="00D17D93"/>
    <w:rsid w:val="00D21102"/>
    <w:rsid w:val="00D219E6"/>
    <w:rsid w:val="00D232EB"/>
    <w:rsid w:val="00D2355C"/>
    <w:rsid w:val="00D24205"/>
    <w:rsid w:val="00D267FD"/>
    <w:rsid w:val="00D319FD"/>
    <w:rsid w:val="00D33BB8"/>
    <w:rsid w:val="00D3461B"/>
    <w:rsid w:val="00D358A2"/>
    <w:rsid w:val="00D373C8"/>
    <w:rsid w:val="00D40851"/>
    <w:rsid w:val="00D417EE"/>
    <w:rsid w:val="00D41D74"/>
    <w:rsid w:val="00D44276"/>
    <w:rsid w:val="00D444A7"/>
    <w:rsid w:val="00D44C04"/>
    <w:rsid w:val="00D44CE3"/>
    <w:rsid w:val="00D46887"/>
    <w:rsid w:val="00D47740"/>
    <w:rsid w:val="00D47DCC"/>
    <w:rsid w:val="00D50227"/>
    <w:rsid w:val="00D507F3"/>
    <w:rsid w:val="00D520E6"/>
    <w:rsid w:val="00D5226A"/>
    <w:rsid w:val="00D5265B"/>
    <w:rsid w:val="00D52AF3"/>
    <w:rsid w:val="00D546E0"/>
    <w:rsid w:val="00D54973"/>
    <w:rsid w:val="00D5532A"/>
    <w:rsid w:val="00D557D6"/>
    <w:rsid w:val="00D569BE"/>
    <w:rsid w:val="00D57209"/>
    <w:rsid w:val="00D5721B"/>
    <w:rsid w:val="00D577C0"/>
    <w:rsid w:val="00D60876"/>
    <w:rsid w:val="00D61997"/>
    <w:rsid w:val="00D61AD0"/>
    <w:rsid w:val="00D62A86"/>
    <w:rsid w:val="00D62CEE"/>
    <w:rsid w:val="00D635F5"/>
    <w:rsid w:val="00D646F5"/>
    <w:rsid w:val="00D647DD"/>
    <w:rsid w:val="00D65597"/>
    <w:rsid w:val="00D66774"/>
    <w:rsid w:val="00D669DA"/>
    <w:rsid w:val="00D66EDD"/>
    <w:rsid w:val="00D672A8"/>
    <w:rsid w:val="00D678E7"/>
    <w:rsid w:val="00D67DBC"/>
    <w:rsid w:val="00D70ED7"/>
    <w:rsid w:val="00D71E6B"/>
    <w:rsid w:val="00D726D5"/>
    <w:rsid w:val="00D730C9"/>
    <w:rsid w:val="00D73243"/>
    <w:rsid w:val="00D7348B"/>
    <w:rsid w:val="00D73643"/>
    <w:rsid w:val="00D737AB"/>
    <w:rsid w:val="00D74016"/>
    <w:rsid w:val="00D75014"/>
    <w:rsid w:val="00D7558D"/>
    <w:rsid w:val="00D77655"/>
    <w:rsid w:val="00D81778"/>
    <w:rsid w:val="00D82049"/>
    <w:rsid w:val="00D82293"/>
    <w:rsid w:val="00D82F9C"/>
    <w:rsid w:val="00D8444F"/>
    <w:rsid w:val="00D85597"/>
    <w:rsid w:val="00D8594A"/>
    <w:rsid w:val="00D8669D"/>
    <w:rsid w:val="00D86B33"/>
    <w:rsid w:val="00D91367"/>
    <w:rsid w:val="00D914E9"/>
    <w:rsid w:val="00D91966"/>
    <w:rsid w:val="00D930B3"/>
    <w:rsid w:val="00D931C0"/>
    <w:rsid w:val="00D9393F"/>
    <w:rsid w:val="00D93BF9"/>
    <w:rsid w:val="00D94AE4"/>
    <w:rsid w:val="00D95175"/>
    <w:rsid w:val="00D958F3"/>
    <w:rsid w:val="00D978C0"/>
    <w:rsid w:val="00D97D8F"/>
    <w:rsid w:val="00DA005F"/>
    <w:rsid w:val="00DA03B9"/>
    <w:rsid w:val="00DA08A5"/>
    <w:rsid w:val="00DA1799"/>
    <w:rsid w:val="00DA212B"/>
    <w:rsid w:val="00DA21C0"/>
    <w:rsid w:val="00DA28A4"/>
    <w:rsid w:val="00DA2C8D"/>
    <w:rsid w:val="00DA5079"/>
    <w:rsid w:val="00DA5A66"/>
    <w:rsid w:val="00DA5EF0"/>
    <w:rsid w:val="00DA6860"/>
    <w:rsid w:val="00DA6EA5"/>
    <w:rsid w:val="00DB0979"/>
    <w:rsid w:val="00DB09F9"/>
    <w:rsid w:val="00DB11F2"/>
    <w:rsid w:val="00DB3038"/>
    <w:rsid w:val="00DB3F0E"/>
    <w:rsid w:val="00DB46A2"/>
    <w:rsid w:val="00DB56C5"/>
    <w:rsid w:val="00DB661B"/>
    <w:rsid w:val="00DB679A"/>
    <w:rsid w:val="00DB780B"/>
    <w:rsid w:val="00DB7AC8"/>
    <w:rsid w:val="00DC0321"/>
    <w:rsid w:val="00DC0543"/>
    <w:rsid w:val="00DC0742"/>
    <w:rsid w:val="00DC25D6"/>
    <w:rsid w:val="00DC376B"/>
    <w:rsid w:val="00DC39BE"/>
    <w:rsid w:val="00DC3ABB"/>
    <w:rsid w:val="00DC4302"/>
    <w:rsid w:val="00DC5363"/>
    <w:rsid w:val="00DC6400"/>
    <w:rsid w:val="00DC75C4"/>
    <w:rsid w:val="00DC7DC0"/>
    <w:rsid w:val="00DC7DC8"/>
    <w:rsid w:val="00DD1008"/>
    <w:rsid w:val="00DD248D"/>
    <w:rsid w:val="00DD259E"/>
    <w:rsid w:val="00DD2C4D"/>
    <w:rsid w:val="00DD574C"/>
    <w:rsid w:val="00DD7368"/>
    <w:rsid w:val="00DD7C51"/>
    <w:rsid w:val="00DE059E"/>
    <w:rsid w:val="00DE0640"/>
    <w:rsid w:val="00DE1998"/>
    <w:rsid w:val="00DE3CDA"/>
    <w:rsid w:val="00DE443C"/>
    <w:rsid w:val="00DE4750"/>
    <w:rsid w:val="00DE59E4"/>
    <w:rsid w:val="00DE6840"/>
    <w:rsid w:val="00DE69E5"/>
    <w:rsid w:val="00DE7901"/>
    <w:rsid w:val="00DF0CE9"/>
    <w:rsid w:val="00DF1752"/>
    <w:rsid w:val="00DF6595"/>
    <w:rsid w:val="00DF6E95"/>
    <w:rsid w:val="00DF7DF3"/>
    <w:rsid w:val="00E003C3"/>
    <w:rsid w:val="00E014A3"/>
    <w:rsid w:val="00E01D8D"/>
    <w:rsid w:val="00E024FD"/>
    <w:rsid w:val="00E031E7"/>
    <w:rsid w:val="00E064E4"/>
    <w:rsid w:val="00E066C3"/>
    <w:rsid w:val="00E069A5"/>
    <w:rsid w:val="00E07328"/>
    <w:rsid w:val="00E078F1"/>
    <w:rsid w:val="00E07B5C"/>
    <w:rsid w:val="00E10DC8"/>
    <w:rsid w:val="00E12960"/>
    <w:rsid w:val="00E1303D"/>
    <w:rsid w:val="00E138F6"/>
    <w:rsid w:val="00E13B6C"/>
    <w:rsid w:val="00E15C0A"/>
    <w:rsid w:val="00E16C74"/>
    <w:rsid w:val="00E20D18"/>
    <w:rsid w:val="00E211E8"/>
    <w:rsid w:val="00E21C17"/>
    <w:rsid w:val="00E22550"/>
    <w:rsid w:val="00E236CC"/>
    <w:rsid w:val="00E256C8"/>
    <w:rsid w:val="00E25F8E"/>
    <w:rsid w:val="00E26224"/>
    <w:rsid w:val="00E3166C"/>
    <w:rsid w:val="00E330FB"/>
    <w:rsid w:val="00E335CC"/>
    <w:rsid w:val="00E349EE"/>
    <w:rsid w:val="00E35625"/>
    <w:rsid w:val="00E36C8B"/>
    <w:rsid w:val="00E40C15"/>
    <w:rsid w:val="00E4177B"/>
    <w:rsid w:val="00E41CDE"/>
    <w:rsid w:val="00E41EC1"/>
    <w:rsid w:val="00E42808"/>
    <w:rsid w:val="00E42E92"/>
    <w:rsid w:val="00E433E2"/>
    <w:rsid w:val="00E44642"/>
    <w:rsid w:val="00E44925"/>
    <w:rsid w:val="00E44CAF"/>
    <w:rsid w:val="00E4539A"/>
    <w:rsid w:val="00E453D6"/>
    <w:rsid w:val="00E45551"/>
    <w:rsid w:val="00E45FAD"/>
    <w:rsid w:val="00E46648"/>
    <w:rsid w:val="00E51143"/>
    <w:rsid w:val="00E51474"/>
    <w:rsid w:val="00E517FF"/>
    <w:rsid w:val="00E53248"/>
    <w:rsid w:val="00E560F7"/>
    <w:rsid w:val="00E56406"/>
    <w:rsid w:val="00E56CCB"/>
    <w:rsid w:val="00E56FCE"/>
    <w:rsid w:val="00E57816"/>
    <w:rsid w:val="00E61170"/>
    <w:rsid w:val="00E61745"/>
    <w:rsid w:val="00E62956"/>
    <w:rsid w:val="00E62E8E"/>
    <w:rsid w:val="00E639CF"/>
    <w:rsid w:val="00E6621E"/>
    <w:rsid w:val="00E67057"/>
    <w:rsid w:val="00E7038D"/>
    <w:rsid w:val="00E72593"/>
    <w:rsid w:val="00E7387E"/>
    <w:rsid w:val="00E7427B"/>
    <w:rsid w:val="00E75057"/>
    <w:rsid w:val="00E7589D"/>
    <w:rsid w:val="00E7601A"/>
    <w:rsid w:val="00E76326"/>
    <w:rsid w:val="00E76519"/>
    <w:rsid w:val="00E80F29"/>
    <w:rsid w:val="00E81F63"/>
    <w:rsid w:val="00E8322B"/>
    <w:rsid w:val="00E8394B"/>
    <w:rsid w:val="00E83C2A"/>
    <w:rsid w:val="00E83EDE"/>
    <w:rsid w:val="00E857A9"/>
    <w:rsid w:val="00E85B2C"/>
    <w:rsid w:val="00E86795"/>
    <w:rsid w:val="00E92411"/>
    <w:rsid w:val="00E9246C"/>
    <w:rsid w:val="00E924D8"/>
    <w:rsid w:val="00E92508"/>
    <w:rsid w:val="00E92834"/>
    <w:rsid w:val="00E940F9"/>
    <w:rsid w:val="00E94FE3"/>
    <w:rsid w:val="00E956AD"/>
    <w:rsid w:val="00E95B36"/>
    <w:rsid w:val="00E95F2B"/>
    <w:rsid w:val="00E96011"/>
    <w:rsid w:val="00E967BB"/>
    <w:rsid w:val="00EA023F"/>
    <w:rsid w:val="00EA0774"/>
    <w:rsid w:val="00EA192A"/>
    <w:rsid w:val="00EA1C63"/>
    <w:rsid w:val="00EA2A44"/>
    <w:rsid w:val="00EA4AB4"/>
    <w:rsid w:val="00EA4ACB"/>
    <w:rsid w:val="00EA4C28"/>
    <w:rsid w:val="00EA4F0C"/>
    <w:rsid w:val="00EA5598"/>
    <w:rsid w:val="00EA5F50"/>
    <w:rsid w:val="00EA6095"/>
    <w:rsid w:val="00EA7FFC"/>
    <w:rsid w:val="00EB1D9B"/>
    <w:rsid w:val="00EB27BC"/>
    <w:rsid w:val="00EB31DE"/>
    <w:rsid w:val="00EB3470"/>
    <w:rsid w:val="00EB51AC"/>
    <w:rsid w:val="00EB5833"/>
    <w:rsid w:val="00EB6029"/>
    <w:rsid w:val="00EC1034"/>
    <w:rsid w:val="00EC2A69"/>
    <w:rsid w:val="00EC311B"/>
    <w:rsid w:val="00EC3DB7"/>
    <w:rsid w:val="00EC4045"/>
    <w:rsid w:val="00EC4523"/>
    <w:rsid w:val="00EC480A"/>
    <w:rsid w:val="00EC4E89"/>
    <w:rsid w:val="00EC563C"/>
    <w:rsid w:val="00EC5C36"/>
    <w:rsid w:val="00EC5F84"/>
    <w:rsid w:val="00EC6169"/>
    <w:rsid w:val="00EC641C"/>
    <w:rsid w:val="00EC6AA0"/>
    <w:rsid w:val="00EC6E91"/>
    <w:rsid w:val="00ED04A1"/>
    <w:rsid w:val="00ED08D0"/>
    <w:rsid w:val="00ED0F1D"/>
    <w:rsid w:val="00ED14BD"/>
    <w:rsid w:val="00ED1F04"/>
    <w:rsid w:val="00ED1FCD"/>
    <w:rsid w:val="00ED227A"/>
    <w:rsid w:val="00ED3614"/>
    <w:rsid w:val="00ED6E38"/>
    <w:rsid w:val="00ED7FBD"/>
    <w:rsid w:val="00EE0034"/>
    <w:rsid w:val="00EE0883"/>
    <w:rsid w:val="00EE37F7"/>
    <w:rsid w:val="00EE4B13"/>
    <w:rsid w:val="00EE5560"/>
    <w:rsid w:val="00EE59F3"/>
    <w:rsid w:val="00EE5D2F"/>
    <w:rsid w:val="00EE7023"/>
    <w:rsid w:val="00EE74BF"/>
    <w:rsid w:val="00EE7802"/>
    <w:rsid w:val="00EF0CF1"/>
    <w:rsid w:val="00EF0F68"/>
    <w:rsid w:val="00EF0F81"/>
    <w:rsid w:val="00EF152C"/>
    <w:rsid w:val="00EF1B68"/>
    <w:rsid w:val="00EF2402"/>
    <w:rsid w:val="00EF3991"/>
    <w:rsid w:val="00EF4068"/>
    <w:rsid w:val="00EF4EA3"/>
    <w:rsid w:val="00EF51D1"/>
    <w:rsid w:val="00EF5ABC"/>
    <w:rsid w:val="00EF5BD5"/>
    <w:rsid w:val="00F01DB6"/>
    <w:rsid w:val="00F04D04"/>
    <w:rsid w:val="00F04F3C"/>
    <w:rsid w:val="00F05D46"/>
    <w:rsid w:val="00F06819"/>
    <w:rsid w:val="00F07DCC"/>
    <w:rsid w:val="00F07FEE"/>
    <w:rsid w:val="00F1017C"/>
    <w:rsid w:val="00F101F9"/>
    <w:rsid w:val="00F11232"/>
    <w:rsid w:val="00F11E2E"/>
    <w:rsid w:val="00F1220C"/>
    <w:rsid w:val="00F12489"/>
    <w:rsid w:val="00F13DE1"/>
    <w:rsid w:val="00F16B33"/>
    <w:rsid w:val="00F17106"/>
    <w:rsid w:val="00F20526"/>
    <w:rsid w:val="00F219E6"/>
    <w:rsid w:val="00F23CA7"/>
    <w:rsid w:val="00F23DFE"/>
    <w:rsid w:val="00F24899"/>
    <w:rsid w:val="00F253A6"/>
    <w:rsid w:val="00F27460"/>
    <w:rsid w:val="00F30BE5"/>
    <w:rsid w:val="00F31579"/>
    <w:rsid w:val="00F32857"/>
    <w:rsid w:val="00F32A0C"/>
    <w:rsid w:val="00F350E1"/>
    <w:rsid w:val="00F351AC"/>
    <w:rsid w:val="00F3542B"/>
    <w:rsid w:val="00F41284"/>
    <w:rsid w:val="00F42A1C"/>
    <w:rsid w:val="00F42EFF"/>
    <w:rsid w:val="00F430BD"/>
    <w:rsid w:val="00F43A14"/>
    <w:rsid w:val="00F43F5A"/>
    <w:rsid w:val="00F442D8"/>
    <w:rsid w:val="00F500E7"/>
    <w:rsid w:val="00F53189"/>
    <w:rsid w:val="00F540BC"/>
    <w:rsid w:val="00F5466E"/>
    <w:rsid w:val="00F55C24"/>
    <w:rsid w:val="00F5765B"/>
    <w:rsid w:val="00F60772"/>
    <w:rsid w:val="00F60B1B"/>
    <w:rsid w:val="00F60F10"/>
    <w:rsid w:val="00F61225"/>
    <w:rsid w:val="00F614BD"/>
    <w:rsid w:val="00F61560"/>
    <w:rsid w:val="00F61D7F"/>
    <w:rsid w:val="00F620ED"/>
    <w:rsid w:val="00F62AEC"/>
    <w:rsid w:val="00F62E56"/>
    <w:rsid w:val="00F62FB9"/>
    <w:rsid w:val="00F6355A"/>
    <w:rsid w:val="00F63FD5"/>
    <w:rsid w:val="00F6537F"/>
    <w:rsid w:val="00F655F3"/>
    <w:rsid w:val="00F6704A"/>
    <w:rsid w:val="00F6780A"/>
    <w:rsid w:val="00F702ED"/>
    <w:rsid w:val="00F73066"/>
    <w:rsid w:val="00F73C63"/>
    <w:rsid w:val="00F73D70"/>
    <w:rsid w:val="00F73FE4"/>
    <w:rsid w:val="00F7447A"/>
    <w:rsid w:val="00F773C9"/>
    <w:rsid w:val="00F774EC"/>
    <w:rsid w:val="00F77FFC"/>
    <w:rsid w:val="00F807C9"/>
    <w:rsid w:val="00F8165A"/>
    <w:rsid w:val="00F8238A"/>
    <w:rsid w:val="00F823FB"/>
    <w:rsid w:val="00F83AD5"/>
    <w:rsid w:val="00F853B0"/>
    <w:rsid w:val="00F85C15"/>
    <w:rsid w:val="00F85E55"/>
    <w:rsid w:val="00F85E58"/>
    <w:rsid w:val="00F87E84"/>
    <w:rsid w:val="00F9084F"/>
    <w:rsid w:val="00F91150"/>
    <w:rsid w:val="00F9452B"/>
    <w:rsid w:val="00F94B15"/>
    <w:rsid w:val="00F95D25"/>
    <w:rsid w:val="00F96DF8"/>
    <w:rsid w:val="00FA0AF2"/>
    <w:rsid w:val="00FA1747"/>
    <w:rsid w:val="00FA236A"/>
    <w:rsid w:val="00FA280E"/>
    <w:rsid w:val="00FA35EA"/>
    <w:rsid w:val="00FA458D"/>
    <w:rsid w:val="00FA6FD9"/>
    <w:rsid w:val="00FB10E8"/>
    <w:rsid w:val="00FB1E20"/>
    <w:rsid w:val="00FB235B"/>
    <w:rsid w:val="00FB39BD"/>
    <w:rsid w:val="00FB4124"/>
    <w:rsid w:val="00FB509C"/>
    <w:rsid w:val="00FB72A4"/>
    <w:rsid w:val="00FB7D7A"/>
    <w:rsid w:val="00FC0AEF"/>
    <w:rsid w:val="00FC1463"/>
    <w:rsid w:val="00FC1861"/>
    <w:rsid w:val="00FC1FDA"/>
    <w:rsid w:val="00FC23E6"/>
    <w:rsid w:val="00FC2502"/>
    <w:rsid w:val="00FC57C9"/>
    <w:rsid w:val="00FC5F05"/>
    <w:rsid w:val="00FC5FEB"/>
    <w:rsid w:val="00FC60BC"/>
    <w:rsid w:val="00FC6380"/>
    <w:rsid w:val="00FC6895"/>
    <w:rsid w:val="00FC6C14"/>
    <w:rsid w:val="00FC6E0C"/>
    <w:rsid w:val="00FD0687"/>
    <w:rsid w:val="00FD1EDE"/>
    <w:rsid w:val="00FD30C4"/>
    <w:rsid w:val="00FD376C"/>
    <w:rsid w:val="00FD3788"/>
    <w:rsid w:val="00FD3FDB"/>
    <w:rsid w:val="00FD4CD8"/>
    <w:rsid w:val="00FD5E98"/>
    <w:rsid w:val="00FD6AC5"/>
    <w:rsid w:val="00FD7B42"/>
    <w:rsid w:val="00FE185B"/>
    <w:rsid w:val="00FE2642"/>
    <w:rsid w:val="00FE27C1"/>
    <w:rsid w:val="00FE2883"/>
    <w:rsid w:val="00FE307E"/>
    <w:rsid w:val="00FE4113"/>
    <w:rsid w:val="00FE424A"/>
    <w:rsid w:val="00FE4573"/>
    <w:rsid w:val="00FE4E41"/>
    <w:rsid w:val="00FE5009"/>
    <w:rsid w:val="00FF0939"/>
    <w:rsid w:val="00FF0E6C"/>
    <w:rsid w:val="00FF2340"/>
    <w:rsid w:val="00FF3436"/>
    <w:rsid w:val="00FF3985"/>
    <w:rsid w:val="00FF46E9"/>
    <w:rsid w:val="00FF6101"/>
    <w:rsid w:val="00FF61BF"/>
    <w:rsid w:val="00FF63AE"/>
    <w:rsid w:val="00FF6A28"/>
    <w:rsid w:val="06891246"/>
    <w:rsid w:val="0D655386"/>
    <w:rsid w:val="24466D8E"/>
    <w:rsid w:val="254856B7"/>
    <w:rsid w:val="430D2256"/>
    <w:rsid w:val="448B2102"/>
    <w:rsid w:val="4E9E6D0A"/>
    <w:rsid w:val="51B727A0"/>
    <w:rsid w:val="53073D0B"/>
    <w:rsid w:val="5A4F4638"/>
    <w:rsid w:val="5ADF64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B2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35B2D"/>
    <w:pPr>
      <w:tabs>
        <w:tab w:val="center" w:pos="4153"/>
        <w:tab w:val="right" w:pos="8306"/>
      </w:tabs>
      <w:snapToGrid w:val="0"/>
      <w:jc w:val="left"/>
    </w:pPr>
    <w:rPr>
      <w:sz w:val="18"/>
      <w:szCs w:val="18"/>
    </w:rPr>
  </w:style>
  <w:style w:type="paragraph" w:styleId="a4">
    <w:name w:val="header"/>
    <w:basedOn w:val="a"/>
    <w:link w:val="Char0"/>
    <w:uiPriority w:val="99"/>
    <w:unhideWhenUsed/>
    <w:rsid w:val="00535B2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535B2D"/>
    <w:pPr>
      <w:ind w:firstLineChars="200" w:firstLine="420"/>
    </w:pPr>
  </w:style>
  <w:style w:type="character" w:customStyle="1" w:styleId="Char0">
    <w:name w:val="页眉 Char"/>
    <w:basedOn w:val="a0"/>
    <w:link w:val="a4"/>
    <w:uiPriority w:val="99"/>
    <w:semiHidden/>
    <w:rsid w:val="00535B2D"/>
    <w:rPr>
      <w:sz w:val="18"/>
      <w:szCs w:val="18"/>
    </w:rPr>
  </w:style>
  <w:style w:type="character" w:customStyle="1" w:styleId="Char">
    <w:name w:val="页脚 Char"/>
    <w:basedOn w:val="a0"/>
    <w:link w:val="a3"/>
    <w:uiPriority w:val="99"/>
    <w:semiHidden/>
    <w:rsid w:val="00535B2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391</Words>
  <Characters>2229</Characters>
  <Application>Microsoft Office Word</Application>
  <DocSecurity>0</DocSecurity>
  <Lines>18</Lines>
  <Paragraphs>5</Paragraphs>
  <ScaleCrop>false</ScaleCrop>
  <Company>微软中国</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上海音乐学院研究生艺术实践学分制实施细则</dc:title>
  <dc:creator>jiadq</dc:creator>
  <cp:lastModifiedBy>微软用户</cp:lastModifiedBy>
  <cp:revision>8</cp:revision>
  <dcterms:created xsi:type="dcterms:W3CDTF">2015-07-22T05:30:00Z</dcterms:created>
  <dcterms:modified xsi:type="dcterms:W3CDTF">2015-10-28T01:56:00Z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